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D5DAC" w:rsidRPr="006D5DAC" w:rsidTr="006D5DAC"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5DAC" w:rsidRPr="006D5DAC" w:rsidRDefault="006D5DAC" w:rsidP="006D5DA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6D5DAC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6D5DAC" w:rsidRPr="006D5DAC" w:rsidRDefault="006D5DAC" w:rsidP="006D5D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DAC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Pr="006D5D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Брестского областного </w:t>
            </w:r>
            <w:r w:rsidRPr="006D5DAC">
              <w:rPr>
                <w:rFonts w:ascii="Times New Roman" w:eastAsia="Times New Roman" w:hAnsi="Times New Roman" w:cs="Times New Roman"/>
                <w:lang w:eastAsia="ru-RU"/>
              </w:rPr>
              <w:br/>
              <w:t>исполнительного комитета</w:t>
            </w:r>
            <w:r w:rsidRPr="006D5DAC">
              <w:rPr>
                <w:rFonts w:ascii="Times New Roman" w:eastAsia="Times New Roman" w:hAnsi="Times New Roman" w:cs="Times New Roman"/>
                <w:lang w:eastAsia="ru-RU"/>
              </w:rPr>
              <w:br/>
              <w:t>07.05.2018 № 270</w:t>
            </w:r>
          </w:p>
        </w:tc>
      </w:tr>
    </w:tbl>
    <w:p w:rsidR="006D5DAC" w:rsidRDefault="006D5DAC" w:rsidP="006D5DA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6D5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комитете государственного имущества Брестского областного исполнительного комитета</w:t>
      </w:r>
    </w:p>
    <w:p w:rsidR="006D5DAC" w:rsidRPr="006D5DAC" w:rsidRDefault="006D5DAC" w:rsidP="006D5D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ГЛАВА 1 </w:t>
      </w: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ОБЩИЕ ПОЛОЖЕНИЯ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Настоящее Положение определяет правовое положение, задачи, функции, права и обязанности комитета государственного имущества Брестского областного исполнительного комитета (далее – комитет).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переименован из Брестского областного территориального фонда государственного имущества, который являлся правопреемником Брестского областного комитета по управлению государственным имуществом и приватизации.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входит в систему Государственного комитета по имуществу (далее – Госкомимущество), является его территориальным органом, осуществляет специальные функции в сфере управления, распоряжения, преобразования, оценки и учета имущества, находящегося в собственности Республики Беларусь, и одновременно является структурным подразделением Брестского областного исполнительного комитета (далее – облисполком) по вопросам управления, распоряжения, приватизации, преобразования, оценки и учета государственного имущества, находящегося в собственности Брестской области.</w:t>
      </w:r>
      <w:proofErr w:type="gramEnd"/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Комитет обладает правами юридического лица, имеет самостоятельный баланс, обособленное имущество, счета в банках, печать, штамп и бланки с изображением Государственного герба Республики Беларусь и своим наименованием, иные печати и штампы.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комитета: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языке – комитет «</w:t>
      </w:r>
      <w:proofErr w:type="spell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Брестоблимущество</w:t>
      </w:r>
      <w:proofErr w:type="spell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белорусском языке – </w:t>
      </w:r>
      <w:proofErr w:type="spell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камітэт</w:t>
      </w:r>
      <w:proofErr w:type="spell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Брэстаблмаёмасць</w:t>
      </w:r>
      <w:proofErr w:type="spell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комитета: 224005, г. Брест, ул. Ленина, 11.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Имущество комитета является государственной собственностью и закрепляется за ним на праве оперативного управления.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5. Руководство деятельностью комитета по вопросам управления, распоряжения, преобразования, учета и оценки имущества, находящегося в собственности Республики Беларусь, осуществляет в пределах своей компетенции Госкомимущество.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деятельностью комитета по вопросам управления, распоряжения, приватизации, учета и оценки государственного имущества, находящегося в собственности Брестской области, осуществляет облисполком.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Комитет в своей деятельности руководствуется Конституцией Республики Беларусь, декретами, указами и распоряжениями Президента Республики Беларусь, законами Республики Беларусь, постановлениями Правительства Республики Беларусь, постановлениями и приказами Госкомимущества, решениями Брестского областного Совета депутатов (далее – Совет депутатов) и облисполкома, иными актами законодательства и настоящим Положением.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7. Комитет не вправе делегировать свои полномочия другим государственным органам.</w:t>
      </w:r>
    </w:p>
    <w:p w:rsidR="006D5DAC" w:rsidRPr="006D5DAC" w:rsidRDefault="006D5DAC" w:rsidP="006D5D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ГЛАВА 2</w:t>
      </w: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ОСНОВНАЯ ЗАДАЧА И ФУНКЦИИ КОМИТЕТА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комитета является осуществление мер по реализации государственной политики по вопросам имущественных отношений, включая управление, распоряжение, приватизацию (за исключением приватизации жилых помещений государственного жилищного фонда), преобразование, оценку и учет имущества, находящегося в государственной собственности, за исключением отношений в области использования и охраны земель (в том числе по определению размера убытков, причиняемых землепользователям изъятием у них земельных участков и сносом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них объектов недвижимости, порядка и условий их возмещения), недр, других природных ресурсов, жилья, государственного имущества в процессе экономической несостоятельности (банкротства), а также иного имущества, определяемого законодательством.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Комитет в соответствии с возложенной задачей: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готовит предложения о реализации государственной политики по вопросам имущественных отношений в части управления, распоряжения, приватизации, преобразования, оценки и учета имущества, находящегося в государственной собственности, за исключением отношений в области использования и охраны земель, недр, других природных ресурсов, жилья, приватизации жилых помещений государственного жилищного фонда, а также иного имущества, определяемого законодательством;</w:t>
      </w:r>
      <w:proofErr w:type="gramEnd"/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по вопросам, входящим в компетенцию комитета, разрабатывает и представляет в Госкомимущество и облисполком предложения о согласовании проектов нормативных правовых актов;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анализирует практику применения законодательства по вопросам управления, распоряжения имуществом, находящимся в государственной собственности, его приватизации, преобразования, оценки и учета, вносит в установленном порядке предложения о совершенствовании законодательства в данной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осуществляет в пределах своей компетенции методическое руководство деятельностью городских и районных исполнительных комитетов Брестской области, а также проводит информационно-разъяснительную работу по проведению единой государственной политики по вопросам имущественных отношений в части управления, распоряжения, приватизации, преобразования, оценки, учета имущества, находящегося в собственности административно-территориальных единиц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9.5. рассматривает в пределах своей компетенции в порядке, установленном законодательством, обращения граждан, в том числе индивидуальных предпринимателей, и юридических лиц;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 осуществляет </w:t>
      </w: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по вопросам использования и распоряжения государственным имуществом, закрепленным за государственными юридическими лицами на праве хозяйственного ведения или оперативного управления, а также переданным в соответствии с законодательными актами в безвозмездное пользование негосударственным юридическим лицам и республиканским государственно-общественным объединениям;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9.7. осуществляет в пределах своей компетенции защиту нарушенных прав государства по имущественным вопросам в судебных органах;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9.8. в случаях, установленных законодательством, направляет необходимые документы в Госкомимущество, облисполком, органы государственного контроля, органы прокуратуры, внутренних дел для принятия мер в отношении должностных лиц, виновных в нарушении законодательства о распоряжении имуществом, находящимся в государственной собственности, его приватизации;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9.9. осуществляет координацию и анализ работы по вовлечению в хозяйственный оборот неиспользуемого, неэффективно используемого недвижимого имущества, находящегося в собственности Брестской области и ее административно-территориальных единиц, готовит предложения о координации и методическом обеспечении деятельности органов, уполномоченных облисполкомом управлять организациями и имуществом, находящимся в собственности Брестской области (далее – областные органы управления), местных исполнительных и распорядительных органов по вовлечению в хозяйственный оборот неиспользуемого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недвижимого имущества;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9.10. осуществляет анализ, а также через органы, осуществляющие владельческий надзор, обеспечивает координацию работ по вовлечению в хозяйственный оборот неиспользуемого, неэффективно используемого недвижимого имущества хозяйственных обществ, акции (доли в уставных фондах) которых находятся в собственности Брестской области и административно-территориальных единиц на территории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9.11. готовит проекты решений облисполкома по распоряжению имуществом, находящимся в собственности Республики Беларусь, включенным в перечень неиспользуемого и неэффективно используемого имущества, находящегося в собственности Республики Беларусь, в целях вовлечения его в хозяйственный оборот;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9.12. осуществляет организационно-методологическое сопровождение работы по формированию государственного информационного ресурса «Единый реестр имущества», а также по актуализации включенных в него сведений, в пределах полномочий, определенных законодательством, формирует государственный информационный ресурс «Единый реестр имущества» и актуализирует включенные в него сведения;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9.13. исключен;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9.14. в соответствии с поручениями Госкомимущества участвует в рассмотрении предложений республиканских органов государственного управления, иных государственных организаций, подчиненных Правительству Республики Беларусь, по вопросам, входящим в компетенцию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9.15. рассматривает документы по отчуждению, передаче без перехода права собственности, залогу имущества, находящегося в собственности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 порядке, установленных Советом депутатов, готовит проекты решений Совета депутатов, облисполкома о распоряжении имуществом, находящимся в собственности Брестской области, о принятии имущества в собственность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9.16. организует работу по приватизации объектов приватизации, находящихся в собственности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9.17. рассматривает представленные документы проектов преобразования республиканских унитарных </w:t>
      </w: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численностью работающих менее 1000 человек и коммунальных унитарных предприятий, имущество которых находится в собственности Брестской области, на соответствие законодательству и подтверждает правильность определения размера уставного фонда, создаваемого открытого акционерного общества;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9.18. организует проведение работ по присоединению государственных унитарных предприятий, имущество которых находится в собственности Брестской области, к открытому акционерному обществу;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9.19. проводит обязательную экспертизу достоверности оценки в отношении имущества, находящегося в собственности Республики Беларусь и собственности Брестской области, за исключением жилых домов и жилых помещений, а также объектов историко-культурного наследия;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9.20. назначает из числа своих работников представителей, ответственных за методическое руководство деятельностью комиссий по преобразованию республиканских, коммунальных унитарных предприятий, имущество которых находится в собственности Брестской области, в открытые акционерные общества и присоединению </w:t>
      </w: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республиканских, коммунальных унитарных предприятий, имущество которых находится в собственности Брестской области, к открытому акционерному обществу;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9.21. проводит необходимые работы и готовит приказы о создании открытых акционерных обществ, в процессе преобразования республиканских унитарных предприятий в открытые акционерные общества с численностью работающих до 1 000 человек;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9.22. проводит необходимые работы и готовит проекты решений облисполкома о: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акционерных обществ в процессе преобразования коммунальных унитарных предприятий, имущество которых находится в собственности Брестской области, в открытые акционерные общества;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присоединить областное унитарное предприятие либо несколько областных унитарных предприятий к открытому акционерному обществу;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9.23. исключен;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9.24. обеспечивает принятие в установленном порядке в собственность Брестской области акций (долей в уставных фондах) хозяйственных обществ. Готовит проекты решений </w:t>
      </w: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облисполкома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принадлежащих Брестской области акций (долей в уставных фондах) хозяйственных обществ в управление областным органам управления и иным организациям в соответствии с законодательством;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9.25. реализует полномочия органа приватизации в случаях и порядке, установленном законодательством о приватизации, готовит в установленном порядке проекты решений облисполкома о приватизации (по объектам приватизации собственности Брестской области), по поручению облисполкома проводит конкурсы, аукционы по продаже объектов приватизации, конкурсы по передаче находящихся в собственности Брестской области акций открытых акционерных обществ в доверительное управление с правом выкупа части этих акций по</w:t>
      </w:r>
      <w:proofErr w:type="gram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доверительного управления, по поручению облисполкома выступает их организатором;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9.26. организует обмен принадлежащих Республике Беларусь и Брестской области акций открытых акционерных обществ, созданных в процессе преобразования государственного имущества, на именные приватизационные чеки «Имущество»;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9.27. осуществляет учет принадлежащих Брестской области акций (долей в уставных фондах) хозяйственных обществ;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держателем находящихся в собственности Брестской области акций хозяйственных обществ, созданных в соответствии с законодательством о приватизации, а также акций иных акционерных обществ в соответствии с решениями облисполкома;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9.28. обеспечивает через органы, осуществляющие владельческий надзор, методическое руководство деятельностью представителей государства в органах управления хозяйственных обществ, акции (доли в уставных фондах) которых принадлежат Брестской области и административно-территориальным единицам на территории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9.29. организует и проводит аукционы (конкурсы) по продаже находящихся в государственной собственности капитальных строений (зданий, сооружений), незавершенных законсервированных и </w:t>
      </w:r>
      <w:proofErr w:type="spellStart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незаконсервированных</w:t>
      </w:r>
      <w:proofErr w:type="spellEnd"/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капитальных строений, иных объектов в установленных законодательством и облисполкомом случаях;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9.30. организует сбор, обработку и использование в работе данных по формам ведомственной отчетности, утвержденным Госкомимуществом и облисполкомом;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9.31. составляет протоколы и рассматривает дела об административных правонарушениях в соответствии с законодательными актами;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9.32. проводит информационную, разъяснительную работу по вопросам управления, распоряжения государственным имуществом, его приватизации (преобразования);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9.33. согласовывает в установленном законодательством порядке создание, реорганизацию и ликвидацию коммунальных юридических лиц;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9.34 согласовывает представленные в комитет проекты уставов (изменений и дополнений в них) областных коммунальных юридических лиц, в части управления и распоряжения имуществом, находящимся в собственности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9.35. согласовывает представленные областными органами управления проекты контрактов, заключаемых ими с руководителями областных коммунальных юридических лиц, в части управления и распоряжения имуществом, находящимся в собственности Брестской области;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9.36. контролирует выполнение областными органами управления возложенных на них обязанностей по эффективному использованию, управлению принадлежащими Брестской области акциями (долями в уставных фондах) хозяйственных обществ и соблюдение данными органами управления законодательства, регулирующего вопросы управления и распоряжения указанными акциями (долями в уставных фондах);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9.37. по поручению Госкомимущества, Совета депутатов, облисполкома осуществляет другие функции, касающиеся вопросов управления, распоряжения, приватизации, учета и оценки государственного имущества.</w:t>
      </w:r>
    </w:p>
    <w:p w:rsidR="006D5DAC" w:rsidRPr="006D5DAC" w:rsidRDefault="006D5DAC" w:rsidP="006D5D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ГЛАВА 3 </w:t>
      </w: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ПРАВА КОМИТЕТА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 целях выполнения возложенных на него задач и функций комитет имеет право: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 запрашивать в соответствии с законодательством у республиканских органов государственного управления, иных государственных организаций, областных органов управления, других местных исполнительных и распорядительных органов, юридических лиц материалы по вопросам, входящим в компетенцию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принимать участие в разработке нормативных правовых актов, регулирующих вопросы управления и распоряжения государственным имуществом;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вносить на рассмотрение Госкомимущества, Совета депутатов, облисполкома предложения по вопросам, относящимся к компетенции комитета, в том числе проекты нормативных правовых актов;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10.4. направлять в Госкомимущество, облисполком, городские, районные исполнительные комитеты Брестской области информацию о нарушении руководителями государственных юридических лиц законодательства и условий контрактов в части, регулирующей вопросы управления и распоряжения государственным имуществом;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10.5. заслушивать на заседаниях коллегии комитета отчеты и доклады руководителей и других работников структурных подразделений комитета, представителей областных органов управления, городских и районных исполнительных комитетов, иных организаций по вопросам управления и распоряжения государственным имуществом и по другим вопросам, относящимся к компетенции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10.6. вносить в установленном порядке вопросы на рассмотрение Госкомимущества, Совета депутатов, облисполкома;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10.7. осуществлять в пределах своих полномочий взаимодействие и сотрудничество с иными организациями, научными учреждениями, общественными объединениями.</w:t>
      </w:r>
    </w:p>
    <w:p w:rsidR="006D5DAC" w:rsidRPr="006D5DAC" w:rsidRDefault="006D5DAC" w:rsidP="006D5DA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</w:t>
      </w:r>
      <w:proofErr w:type="gramStart"/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</w:t>
      </w:r>
      <w:proofErr w:type="gramEnd"/>
      <w:r w:rsidRPr="006D5D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ОРГАНИЗАЦИЯ ДЕЯТЕЛЬНОСТИ И УПРАВЛЕНИЯ КОМИТЕТОМ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Комитет возглавляет председатель, назначаемый на должность и освобождаемый от должности председателем облисполкома с согласия Председателя Госкомимущества.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имеет заместителей, численность которых определяется в установленном законодательством порядке. Заместители председателя назначаются на должности и освобождаются от должностей председателем облисполкома с согласия Председателя Госкомимущества, председателя комитета.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Председатель комитета: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12.1. руководит деятельностью комитета и несет персональную ответственность за выполнение возложенных на комитет задач и функций;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12.2. представляет в облисполком и Госкомимущество материалы для согласования назначения на должности и освобождения от должностей заместителей председателя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12.3. издает в пределах своей компетенции приказы по комитету, утверждает положения о структурных подразделениях комитета, должностные инструкции работникам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12.4. распределяет обязанности между своими заместителями;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12.5. назначает на должности и освобождает от должностей работников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12.6. действует от имени комитета без доверенности в пределах полномочий, предоставленных законодательством и настоящим Положением, представляет интересы комитета в государственных органах, иных организациях;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12.7. выдает доверенности и распоряжается в соответствии с законодательством имуществом, в том числе финансовыми средствами,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12.8. в соответствии с законодательством принимает меры по поддержанию и соблюдению исполнительской и трудовой дисциплины, осуществляет мероприятия по улучшению условий труда и отдыха работников комитета;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12.9. осуществляет иные полномочия в соответствии с законодательством.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Структура и штатное расписание комитета утверждаются в порядке, установленном законодательством.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14. Финансирование деятельности комитета осуществляется за счет средств республиканского и областного бюджетов.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В комитете образуется коллегия в составе председателя комитета (председатель коллегии), его заместителей, а также других руководящих работников комитета и организаций, входящих в систему Госкомимущества.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и персональный состав коллегии утверждаются облисполкомом по согласованию с Госкомимуществом.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Коллегия действует в соответствии с положением о коллегии, которое утверждается председателем комитета.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Коллегия на своих заседаниях рассматривает важнейшие вопросы деятельности комитета. В случае разногласий между председателем и коллегией председатель принимает решение, докладывая о нем Госкомимуществу, облисполкому. Члены коллегии могут сообщить свое мнение Госкомимуществу, облисполкому.</w:t>
      </w:r>
    </w:p>
    <w:p w:rsidR="006D5DAC" w:rsidRPr="006D5DAC" w:rsidRDefault="006D5DAC" w:rsidP="006D5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76F" w:rsidRDefault="00AF076F"/>
    <w:sectPr w:rsidR="00AF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AC"/>
    <w:rsid w:val="006D5DAC"/>
    <w:rsid w:val="00A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16563</Characters>
  <Application>Microsoft Office Word</Application>
  <DocSecurity>0</DocSecurity>
  <Lines>368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Мисиюк</dc:creator>
  <cp:lastModifiedBy>Наталья В. Мисиюк</cp:lastModifiedBy>
  <cp:revision>1</cp:revision>
  <dcterms:created xsi:type="dcterms:W3CDTF">2022-11-30T12:17:00Z</dcterms:created>
  <dcterms:modified xsi:type="dcterms:W3CDTF">2022-11-30T12:18:00Z</dcterms:modified>
</cp:coreProperties>
</file>