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45" w:rsidRDefault="00343845" w:rsidP="00343845">
      <w:pPr>
        <w:spacing w:after="0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20"/>
      </w:tblGrid>
      <w:tr w:rsidR="001C7179" w:rsidRPr="006059B8" w:rsidTr="006059B8">
        <w:tc>
          <w:tcPr>
            <w:tcW w:w="9572" w:type="dxa"/>
            <w:gridSpan w:val="2"/>
            <w:shd w:val="clear" w:color="auto" w:fill="auto"/>
          </w:tcPr>
          <w:p w:rsidR="001C7179" w:rsidRPr="00ED551F" w:rsidRDefault="00ED551F" w:rsidP="006059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b/>
                <w:sz w:val="28"/>
                <w:szCs w:val="28"/>
              </w:rPr>
              <w:t>8.8</w:t>
            </w:r>
            <w:r w:rsidRPr="00ED551F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1.</w:t>
            </w:r>
            <w:r w:rsidRPr="00ED551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11E47" w:rsidRPr="00ED551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11E47" w:rsidRPr="00ED551F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Согласование повышения отпускной цены на товары</w:t>
            </w: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Перечни документов и (или) сведений, предоставляемых для осуществления АП</w:t>
            </w:r>
          </w:p>
          <w:p w:rsidR="001C7179" w:rsidRPr="00ED551F" w:rsidRDefault="001C717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1C7179" w:rsidRPr="00ED551F" w:rsidRDefault="001C71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920" w:type="dxa"/>
            <w:shd w:val="clear" w:color="auto" w:fill="auto"/>
          </w:tcPr>
          <w:p w:rsidR="001C7179" w:rsidRPr="00ED551F" w:rsidRDefault="00C37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заявление о согласовании повышения отпускной цены на товары;</w:t>
            </w:r>
          </w:p>
          <w:p w:rsidR="00C3786B" w:rsidRPr="00ED551F" w:rsidRDefault="00C37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86B" w:rsidRPr="00ED551F" w:rsidRDefault="00C3786B" w:rsidP="00C3786B">
            <w:pPr>
              <w:pStyle w:val="table10"/>
              <w:spacing w:line="240" w:lineRule="exact"/>
              <w:jc w:val="both"/>
              <w:rPr>
                <w:sz w:val="28"/>
                <w:szCs w:val="28"/>
              </w:rPr>
            </w:pPr>
            <w:r w:rsidRPr="00ED551F">
              <w:rPr>
                <w:sz w:val="28"/>
                <w:szCs w:val="28"/>
              </w:rPr>
              <w:t>экономический расчет, обосновывающий уровень отпускных цен на товары, с расшифровкой статей затрат и предоставлением документов, подтверждающих затраты;</w:t>
            </w:r>
          </w:p>
          <w:p w:rsidR="00C3786B" w:rsidRPr="00ED551F" w:rsidRDefault="00C3786B" w:rsidP="00C3786B">
            <w:pPr>
              <w:pStyle w:val="table1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C3786B" w:rsidRPr="00ED551F" w:rsidRDefault="00C3786B" w:rsidP="00C3786B">
            <w:pPr>
              <w:pStyle w:val="table10"/>
              <w:spacing w:line="240" w:lineRule="exact"/>
              <w:jc w:val="both"/>
              <w:rPr>
                <w:sz w:val="28"/>
                <w:szCs w:val="28"/>
              </w:rPr>
            </w:pPr>
            <w:r w:rsidRPr="00ED551F">
              <w:rPr>
                <w:sz w:val="28"/>
                <w:szCs w:val="28"/>
              </w:rPr>
              <w:t>пояснительная записка о причинах повышения отпускных цен;</w:t>
            </w:r>
          </w:p>
          <w:p w:rsidR="00C3786B" w:rsidRPr="00ED551F" w:rsidRDefault="00C3786B" w:rsidP="00C3786B">
            <w:pPr>
              <w:pStyle w:val="table1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C3786B" w:rsidRPr="00ED551F" w:rsidRDefault="00C3786B" w:rsidP="00C3786B">
            <w:pPr>
              <w:pStyle w:val="table10"/>
              <w:spacing w:line="240" w:lineRule="exact"/>
              <w:jc w:val="both"/>
              <w:rPr>
                <w:sz w:val="28"/>
                <w:szCs w:val="28"/>
              </w:rPr>
            </w:pPr>
            <w:r w:rsidRPr="00ED551F">
              <w:rPr>
                <w:sz w:val="28"/>
                <w:szCs w:val="28"/>
              </w:rPr>
              <w:t>маркетинговый анализ</w:t>
            </w:r>
          </w:p>
          <w:p w:rsidR="00C3786B" w:rsidRPr="00ED551F" w:rsidRDefault="00C378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 xml:space="preserve">Формы документов для обращения за осуществлением АП </w:t>
            </w:r>
          </w:p>
        </w:tc>
        <w:tc>
          <w:tcPr>
            <w:tcW w:w="5920" w:type="dxa"/>
            <w:shd w:val="clear" w:color="auto" w:fill="auto"/>
          </w:tcPr>
          <w:p w:rsidR="001C7179" w:rsidRPr="00ED551F" w:rsidRDefault="00C3786B" w:rsidP="00F714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Заявление по форме согласно приложению 1 к Регламенту административной процедуры, осуществляемой в отношении субъектов хозяйствования, по подпункту 8.8</w:t>
            </w:r>
            <w:r w:rsidRPr="00ED551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1.</w:t>
            </w: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1 «Согласование повышения отпускной цены на товары», утвержденному постановлением МАРТ от 21.10.2022 № 64;</w:t>
            </w:r>
          </w:p>
          <w:p w:rsidR="00C3786B" w:rsidRPr="00ED551F" w:rsidRDefault="00C3786B" w:rsidP="00F714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86B" w:rsidRPr="00ED551F" w:rsidRDefault="00C3786B" w:rsidP="00F714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экономический расчет </w:t>
            </w: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в соответствии с абзацем вторым пункта 9 постановления Совета Министров Республики Беларусь от 19</w:t>
            </w:r>
            <w:r w:rsidR="002C5BAC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2022 № 713;</w:t>
            </w:r>
          </w:p>
          <w:p w:rsidR="00C3786B" w:rsidRPr="00ED551F" w:rsidRDefault="00C3786B" w:rsidP="00F714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86B" w:rsidRDefault="00C3786B" w:rsidP="00F714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маркетинговый анализ по форме согласно приложению 2 к Регламенту административной процедуры, осуществляемой в отношении субъектов хозяйствования, по подпункту 8.8</w:t>
            </w:r>
            <w:r w:rsidRPr="00ED551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1.</w:t>
            </w: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1 «Согласование повышения отпускной цены на товары», утвержденному постановлением МАРТ от 21.10.2022 № 64</w:t>
            </w:r>
          </w:p>
          <w:p w:rsidR="00043657" w:rsidRDefault="00043657" w:rsidP="00F714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657" w:rsidRDefault="00043657" w:rsidP="00F714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3657">
              <w:rPr>
                <w:rFonts w:ascii="Times New Roman" w:hAnsi="Times New Roman" w:cs="Times New Roman"/>
                <w:sz w:val="28"/>
                <w:szCs w:val="28"/>
              </w:rPr>
              <w:t xml:space="preserve">в письменной форме: </w:t>
            </w:r>
          </w:p>
          <w:p w:rsidR="00043657" w:rsidRDefault="00043657" w:rsidP="00F714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3657">
              <w:rPr>
                <w:rFonts w:ascii="Times New Roman" w:hAnsi="Times New Roman" w:cs="Times New Roman"/>
                <w:sz w:val="28"/>
                <w:szCs w:val="28"/>
              </w:rPr>
              <w:t xml:space="preserve">в ходе приема заинтересованного лица; нарочным (курьером); </w:t>
            </w:r>
          </w:p>
          <w:p w:rsidR="00043657" w:rsidRPr="00043657" w:rsidRDefault="00043657" w:rsidP="00F714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3657">
              <w:rPr>
                <w:rFonts w:ascii="Times New Roman" w:hAnsi="Times New Roman" w:cs="Times New Roman"/>
                <w:sz w:val="28"/>
                <w:szCs w:val="28"/>
              </w:rPr>
              <w:t>по почте</w:t>
            </w: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Дополнитель</w:t>
            </w:r>
            <w:bookmarkStart w:id="0" w:name="_GoBack"/>
            <w:bookmarkEnd w:id="0"/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ные сведения</w:t>
            </w:r>
          </w:p>
        </w:tc>
        <w:tc>
          <w:tcPr>
            <w:tcW w:w="5920" w:type="dxa"/>
            <w:shd w:val="clear" w:color="auto" w:fill="auto"/>
          </w:tcPr>
          <w:p w:rsidR="00BB0B44" w:rsidRPr="001B07AF" w:rsidRDefault="00F8687E" w:rsidP="00BB0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7AF">
              <w:rPr>
                <w:rFonts w:ascii="Times New Roman" w:hAnsi="Times New Roman" w:cs="Times New Roman"/>
                <w:sz w:val="28"/>
                <w:szCs w:val="28"/>
              </w:rPr>
              <w:t>Сроки осуществления АП:</w:t>
            </w:r>
          </w:p>
          <w:p w:rsidR="00F8687E" w:rsidRPr="00ED551F" w:rsidRDefault="00F8687E" w:rsidP="00BB0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10 рабочих дней, а для товаров со сроком хранения 30 дней и менее – 5 рабочих дней</w:t>
            </w:r>
          </w:p>
          <w:p w:rsidR="001C7179" w:rsidRPr="00ED551F" w:rsidRDefault="001C7179" w:rsidP="00F756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7E" w:rsidRPr="00ED551F" w:rsidRDefault="00F8687E" w:rsidP="00F86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Размер платы, взимаемой при осуществлении АП:</w:t>
            </w:r>
          </w:p>
          <w:p w:rsidR="00F8687E" w:rsidRPr="00ED551F" w:rsidRDefault="00F8687E" w:rsidP="00F86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</w:tr>
    </w:tbl>
    <w:p w:rsidR="00343845" w:rsidRDefault="00343845" w:rsidP="006D00F8">
      <w:pPr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</w:p>
    <w:sectPr w:rsidR="00343845" w:rsidSect="002E1D6F">
      <w:headerReference w:type="default" r:id="rId8"/>
      <w:pgSz w:w="11907" w:h="16840" w:code="9"/>
      <w:pgMar w:top="426" w:right="850" w:bottom="426" w:left="1701" w:header="142" w:footer="567" w:gutter="0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125" w:rsidRDefault="00981125" w:rsidP="00462275">
      <w:pPr>
        <w:spacing w:after="0" w:line="240" w:lineRule="auto"/>
      </w:pPr>
      <w:r>
        <w:separator/>
      </w:r>
    </w:p>
  </w:endnote>
  <w:endnote w:type="continuationSeparator" w:id="0">
    <w:p w:rsidR="00981125" w:rsidRDefault="00981125" w:rsidP="00462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Foreigner-Roman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125" w:rsidRDefault="00981125" w:rsidP="00462275">
      <w:pPr>
        <w:spacing w:after="0" w:line="240" w:lineRule="auto"/>
      </w:pPr>
      <w:r>
        <w:separator/>
      </w:r>
    </w:p>
  </w:footnote>
  <w:footnote w:type="continuationSeparator" w:id="0">
    <w:p w:rsidR="00981125" w:rsidRDefault="00981125" w:rsidP="00462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7636335"/>
      <w:docPartObj>
        <w:docPartGallery w:val="Page Numbers (Top of Page)"/>
        <w:docPartUnique/>
      </w:docPartObj>
    </w:sdtPr>
    <w:sdtEndPr/>
    <w:sdtContent>
      <w:p w:rsidR="003528A8" w:rsidRDefault="003528A8">
        <w:pPr>
          <w:pStyle w:val="a6"/>
          <w:jc w:val="center"/>
        </w:pPr>
      </w:p>
      <w:p w:rsidR="003528A8" w:rsidRDefault="00842384">
        <w:pPr>
          <w:pStyle w:val="a6"/>
          <w:jc w:val="center"/>
        </w:pPr>
        <w:r>
          <w:fldChar w:fldCharType="begin"/>
        </w:r>
        <w:r w:rsidR="00A071CB">
          <w:instrText>PAGE   \* MERGEFORMAT</w:instrText>
        </w:r>
        <w:r>
          <w:fldChar w:fldCharType="separate"/>
        </w:r>
        <w:r w:rsidR="002E1D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8A8" w:rsidRDefault="003528A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36B"/>
    <w:rsid w:val="000103F9"/>
    <w:rsid w:val="0001105D"/>
    <w:rsid w:val="00012BB3"/>
    <w:rsid w:val="0002121D"/>
    <w:rsid w:val="00021810"/>
    <w:rsid w:val="000303C6"/>
    <w:rsid w:val="0003122C"/>
    <w:rsid w:val="00043657"/>
    <w:rsid w:val="00052DCC"/>
    <w:rsid w:val="000662BA"/>
    <w:rsid w:val="00072CD5"/>
    <w:rsid w:val="000750BC"/>
    <w:rsid w:val="000A68A4"/>
    <w:rsid w:val="000A7AD8"/>
    <w:rsid w:val="000C2049"/>
    <w:rsid w:val="000C3BD3"/>
    <w:rsid w:val="000D6496"/>
    <w:rsid w:val="000E1996"/>
    <w:rsid w:val="000E541E"/>
    <w:rsid w:val="000F519C"/>
    <w:rsid w:val="000F7E43"/>
    <w:rsid w:val="0011208F"/>
    <w:rsid w:val="001233E7"/>
    <w:rsid w:val="00127A52"/>
    <w:rsid w:val="001353C9"/>
    <w:rsid w:val="00140D64"/>
    <w:rsid w:val="00151C0A"/>
    <w:rsid w:val="00165F84"/>
    <w:rsid w:val="0017270C"/>
    <w:rsid w:val="001762AF"/>
    <w:rsid w:val="001A581A"/>
    <w:rsid w:val="001B07AF"/>
    <w:rsid w:val="001B0AFE"/>
    <w:rsid w:val="001B1B5F"/>
    <w:rsid w:val="001C2380"/>
    <w:rsid w:val="001C7179"/>
    <w:rsid w:val="001D71F4"/>
    <w:rsid w:val="001E0D7C"/>
    <w:rsid w:val="001E7FBF"/>
    <w:rsid w:val="001F0815"/>
    <w:rsid w:val="001F4617"/>
    <w:rsid w:val="002002C7"/>
    <w:rsid w:val="00200468"/>
    <w:rsid w:val="00204FD5"/>
    <w:rsid w:val="00211E47"/>
    <w:rsid w:val="00215FCA"/>
    <w:rsid w:val="00221096"/>
    <w:rsid w:val="00234F2C"/>
    <w:rsid w:val="00237F70"/>
    <w:rsid w:val="00245D6E"/>
    <w:rsid w:val="00256BFA"/>
    <w:rsid w:val="00272848"/>
    <w:rsid w:val="00283ABE"/>
    <w:rsid w:val="0029559B"/>
    <w:rsid w:val="002A297B"/>
    <w:rsid w:val="002A58CE"/>
    <w:rsid w:val="002B4175"/>
    <w:rsid w:val="002C5BAC"/>
    <w:rsid w:val="002C71E2"/>
    <w:rsid w:val="002D46EC"/>
    <w:rsid w:val="002E1D6F"/>
    <w:rsid w:val="002F16C8"/>
    <w:rsid w:val="002F4BE1"/>
    <w:rsid w:val="002F52C4"/>
    <w:rsid w:val="00306361"/>
    <w:rsid w:val="00313552"/>
    <w:rsid w:val="00322BCB"/>
    <w:rsid w:val="00325689"/>
    <w:rsid w:val="00341B4F"/>
    <w:rsid w:val="0034370D"/>
    <w:rsid w:val="00343845"/>
    <w:rsid w:val="003528A8"/>
    <w:rsid w:val="00354C02"/>
    <w:rsid w:val="0036071D"/>
    <w:rsid w:val="00360BBC"/>
    <w:rsid w:val="003656FE"/>
    <w:rsid w:val="0037532B"/>
    <w:rsid w:val="00381019"/>
    <w:rsid w:val="00390A97"/>
    <w:rsid w:val="00396F8E"/>
    <w:rsid w:val="003A4AFC"/>
    <w:rsid w:val="003C4905"/>
    <w:rsid w:val="003C6436"/>
    <w:rsid w:val="003D1D45"/>
    <w:rsid w:val="003D304E"/>
    <w:rsid w:val="003E3221"/>
    <w:rsid w:val="00400947"/>
    <w:rsid w:val="00404E14"/>
    <w:rsid w:val="0040756A"/>
    <w:rsid w:val="0041136B"/>
    <w:rsid w:val="00412C03"/>
    <w:rsid w:val="00415309"/>
    <w:rsid w:val="004176E1"/>
    <w:rsid w:val="0042496E"/>
    <w:rsid w:val="00436A60"/>
    <w:rsid w:val="004473D0"/>
    <w:rsid w:val="00452154"/>
    <w:rsid w:val="0045273A"/>
    <w:rsid w:val="0045480A"/>
    <w:rsid w:val="00457166"/>
    <w:rsid w:val="00461205"/>
    <w:rsid w:val="00462275"/>
    <w:rsid w:val="00463441"/>
    <w:rsid w:val="004636C6"/>
    <w:rsid w:val="00465684"/>
    <w:rsid w:val="004819BD"/>
    <w:rsid w:val="004C24CC"/>
    <w:rsid w:val="004C65BF"/>
    <w:rsid w:val="004D252B"/>
    <w:rsid w:val="004D3D2C"/>
    <w:rsid w:val="004D4167"/>
    <w:rsid w:val="004F663E"/>
    <w:rsid w:val="005035FE"/>
    <w:rsid w:val="00503B6A"/>
    <w:rsid w:val="00521896"/>
    <w:rsid w:val="00540348"/>
    <w:rsid w:val="00555D99"/>
    <w:rsid w:val="00585D1D"/>
    <w:rsid w:val="005B36E7"/>
    <w:rsid w:val="005B7B4B"/>
    <w:rsid w:val="005C0DA6"/>
    <w:rsid w:val="005D4AFD"/>
    <w:rsid w:val="005D5547"/>
    <w:rsid w:val="005F791D"/>
    <w:rsid w:val="006059B8"/>
    <w:rsid w:val="00610A63"/>
    <w:rsid w:val="0063541A"/>
    <w:rsid w:val="00655944"/>
    <w:rsid w:val="00663004"/>
    <w:rsid w:val="00666D0F"/>
    <w:rsid w:val="00673B66"/>
    <w:rsid w:val="006743D9"/>
    <w:rsid w:val="00681CE0"/>
    <w:rsid w:val="00691E39"/>
    <w:rsid w:val="00695885"/>
    <w:rsid w:val="006B186D"/>
    <w:rsid w:val="006C5733"/>
    <w:rsid w:val="006D00F8"/>
    <w:rsid w:val="006D4D28"/>
    <w:rsid w:val="006E02A1"/>
    <w:rsid w:val="00712BBF"/>
    <w:rsid w:val="00716536"/>
    <w:rsid w:val="00740878"/>
    <w:rsid w:val="00740C47"/>
    <w:rsid w:val="00746153"/>
    <w:rsid w:val="007514CE"/>
    <w:rsid w:val="007526BE"/>
    <w:rsid w:val="0075728F"/>
    <w:rsid w:val="00762765"/>
    <w:rsid w:val="007721E8"/>
    <w:rsid w:val="007753AD"/>
    <w:rsid w:val="00776829"/>
    <w:rsid w:val="007775BA"/>
    <w:rsid w:val="007865CB"/>
    <w:rsid w:val="00794985"/>
    <w:rsid w:val="007A3861"/>
    <w:rsid w:val="007A5863"/>
    <w:rsid w:val="007C1AD9"/>
    <w:rsid w:val="007D47FB"/>
    <w:rsid w:val="007D6E84"/>
    <w:rsid w:val="007F4115"/>
    <w:rsid w:val="00802755"/>
    <w:rsid w:val="0081007B"/>
    <w:rsid w:val="00821473"/>
    <w:rsid w:val="0082165E"/>
    <w:rsid w:val="00842384"/>
    <w:rsid w:val="0084561D"/>
    <w:rsid w:val="00845F94"/>
    <w:rsid w:val="00845FFA"/>
    <w:rsid w:val="00851D62"/>
    <w:rsid w:val="00861C5A"/>
    <w:rsid w:val="008662EB"/>
    <w:rsid w:val="0086744A"/>
    <w:rsid w:val="008764BA"/>
    <w:rsid w:val="00882F3E"/>
    <w:rsid w:val="00883820"/>
    <w:rsid w:val="00895564"/>
    <w:rsid w:val="00897C23"/>
    <w:rsid w:val="008B4FD1"/>
    <w:rsid w:val="008C2A61"/>
    <w:rsid w:val="008C6BDC"/>
    <w:rsid w:val="008D1449"/>
    <w:rsid w:val="008F0063"/>
    <w:rsid w:val="008F3D44"/>
    <w:rsid w:val="008F580F"/>
    <w:rsid w:val="008F6386"/>
    <w:rsid w:val="00900463"/>
    <w:rsid w:val="0090719D"/>
    <w:rsid w:val="009133FA"/>
    <w:rsid w:val="0093546A"/>
    <w:rsid w:val="009614B4"/>
    <w:rsid w:val="00976033"/>
    <w:rsid w:val="00981125"/>
    <w:rsid w:val="00985B7A"/>
    <w:rsid w:val="009A4693"/>
    <w:rsid w:val="009B75E3"/>
    <w:rsid w:val="009C66DA"/>
    <w:rsid w:val="009D0F6E"/>
    <w:rsid w:val="009D47DF"/>
    <w:rsid w:val="009D7B5D"/>
    <w:rsid w:val="009E152E"/>
    <w:rsid w:val="009E2BD2"/>
    <w:rsid w:val="009E47D7"/>
    <w:rsid w:val="00A016CE"/>
    <w:rsid w:val="00A04984"/>
    <w:rsid w:val="00A04C1B"/>
    <w:rsid w:val="00A071CB"/>
    <w:rsid w:val="00A118B1"/>
    <w:rsid w:val="00A13664"/>
    <w:rsid w:val="00A322E8"/>
    <w:rsid w:val="00A33424"/>
    <w:rsid w:val="00A511E8"/>
    <w:rsid w:val="00A568CA"/>
    <w:rsid w:val="00A57A33"/>
    <w:rsid w:val="00A64DFA"/>
    <w:rsid w:val="00A81330"/>
    <w:rsid w:val="00A93700"/>
    <w:rsid w:val="00A96057"/>
    <w:rsid w:val="00AA0B22"/>
    <w:rsid w:val="00AA42D4"/>
    <w:rsid w:val="00AB5248"/>
    <w:rsid w:val="00AB6DFF"/>
    <w:rsid w:val="00AC0930"/>
    <w:rsid w:val="00AC24A3"/>
    <w:rsid w:val="00B03597"/>
    <w:rsid w:val="00B07542"/>
    <w:rsid w:val="00B15BC0"/>
    <w:rsid w:val="00B34201"/>
    <w:rsid w:val="00B3777C"/>
    <w:rsid w:val="00B41F97"/>
    <w:rsid w:val="00B427FE"/>
    <w:rsid w:val="00B47E62"/>
    <w:rsid w:val="00B51CDA"/>
    <w:rsid w:val="00B52B36"/>
    <w:rsid w:val="00B604F5"/>
    <w:rsid w:val="00B75356"/>
    <w:rsid w:val="00B77807"/>
    <w:rsid w:val="00B82456"/>
    <w:rsid w:val="00B93A55"/>
    <w:rsid w:val="00B941BB"/>
    <w:rsid w:val="00B95E1A"/>
    <w:rsid w:val="00BA16C8"/>
    <w:rsid w:val="00BA2665"/>
    <w:rsid w:val="00BA77E9"/>
    <w:rsid w:val="00BB0B44"/>
    <w:rsid w:val="00BD2B6E"/>
    <w:rsid w:val="00BD4692"/>
    <w:rsid w:val="00BD60A3"/>
    <w:rsid w:val="00BE5D38"/>
    <w:rsid w:val="00C01298"/>
    <w:rsid w:val="00C23B53"/>
    <w:rsid w:val="00C32CE9"/>
    <w:rsid w:val="00C3786B"/>
    <w:rsid w:val="00C428F2"/>
    <w:rsid w:val="00C453AC"/>
    <w:rsid w:val="00C525B0"/>
    <w:rsid w:val="00C618C5"/>
    <w:rsid w:val="00C655E9"/>
    <w:rsid w:val="00C74199"/>
    <w:rsid w:val="00C8760A"/>
    <w:rsid w:val="00C9330C"/>
    <w:rsid w:val="00CA563A"/>
    <w:rsid w:val="00CC5DBA"/>
    <w:rsid w:val="00CC786E"/>
    <w:rsid w:val="00CD3A7C"/>
    <w:rsid w:val="00CD4B5E"/>
    <w:rsid w:val="00CD6AEB"/>
    <w:rsid w:val="00CE0BE0"/>
    <w:rsid w:val="00CE552D"/>
    <w:rsid w:val="00D077B4"/>
    <w:rsid w:val="00D126A1"/>
    <w:rsid w:val="00D12B06"/>
    <w:rsid w:val="00D14E04"/>
    <w:rsid w:val="00D217C6"/>
    <w:rsid w:val="00D340AA"/>
    <w:rsid w:val="00D356FF"/>
    <w:rsid w:val="00D36536"/>
    <w:rsid w:val="00D40DC4"/>
    <w:rsid w:val="00D41DA5"/>
    <w:rsid w:val="00D44F8C"/>
    <w:rsid w:val="00D4532C"/>
    <w:rsid w:val="00D55326"/>
    <w:rsid w:val="00D609BD"/>
    <w:rsid w:val="00D63520"/>
    <w:rsid w:val="00D67482"/>
    <w:rsid w:val="00D72977"/>
    <w:rsid w:val="00D93C11"/>
    <w:rsid w:val="00D946B0"/>
    <w:rsid w:val="00DA1C4C"/>
    <w:rsid w:val="00DA254A"/>
    <w:rsid w:val="00DA592F"/>
    <w:rsid w:val="00DB6D0F"/>
    <w:rsid w:val="00DC2E8B"/>
    <w:rsid w:val="00DE25AB"/>
    <w:rsid w:val="00DE2AC2"/>
    <w:rsid w:val="00DE3E10"/>
    <w:rsid w:val="00DE3E9E"/>
    <w:rsid w:val="00DF6302"/>
    <w:rsid w:val="00DF6EF6"/>
    <w:rsid w:val="00E03322"/>
    <w:rsid w:val="00E04F0C"/>
    <w:rsid w:val="00E27ADE"/>
    <w:rsid w:val="00E3075B"/>
    <w:rsid w:val="00E53249"/>
    <w:rsid w:val="00E5731A"/>
    <w:rsid w:val="00E75456"/>
    <w:rsid w:val="00E937CC"/>
    <w:rsid w:val="00EB1513"/>
    <w:rsid w:val="00EC6942"/>
    <w:rsid w:val="00ED272C"/>
    <w:rsid w:val="00ED551F"/>
    <w:rsid w:val="00EF19F7"/>
    <w:rsid w:val="00EF3473"/>
    <w:rsid w:val="00EF4295"/>
    <w:rsid w:val="00EF54D3"/>
    <w:rsid w:val="00F02972"/>
    <w:rsid w:val="00F12268"/>
    <w:rsid w:val="00F14A32"/>
    <w:rsid w:val="00F208DC"/>
    <w:rsid w:val="00F223B8"/>
    <w:rsid w:val="00F24C44"/>
    <w:rsid w:val="00F268C0"/>
    <w:rsid w:val="00F26DF2"/>
    <w:rsid w:val="00F30EA1"/>
    <w:rsid w:val="00F376DD"/>
    <w:rsid w:val="00F42C6C"/>
    <w:rsid w:val="00F44531"/>
    <w:rsid w:val="00F458DA"/>
    <w:rsid w:val="00F5073B"/>
    <w:rsid w:val="00F614C1"/>
    <w:rsid w:val="00F650BF"/>
    <w:rsid w:val="00F7134F"/>
    <w:rsid w:val="00F80FB3"/>
    <w:rsid w:val="00F8687E"/>
    <w:rsid w:val="00F9563A"/>
    <w:rsid w:val="00FA1AE9"/>
    <w:rsid w:val="00FB1297"/>
    <w:rsid w:val="00FC3445"/>
    <w:rsid w:val="00FD1E59"/>
    <w:rsid w:val="00FD5435"/>
    <w:rsid w:val="00FE5FAC"/>
    <w:rsid w:val="00FF0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31A"/>
  </w:style>
  <w:style w:type="paragraph" w:styleId="8">
    <w:name w:val="heading 8"/>
    <w:basedOn w:val="a"/>
    <w:next w:val="a"/>
    <w:link w:val="80"/>
    <w:uiPriority w:val="99"/>
    <w:qFormat/>
    <w:rsid w:val="007D47FB"/>
    <w:pPr>
      <w:keepNext/>
      <w:spacing w:after="0" w:line="360" w:lineRule="auto"/>
      <w:jc w:val="center"/>
      <w:outlineLvl w:val="7"/>
    </w:pPr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1136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41136B"/>
    <w:pPr>
      <w:widowControl w:val="0"/>
      <w:shd w:val="clear" w:color="auto" w:fill="FFFFFF"/>
      <w:spacing w:after="420" w:line="283" w:lineRule="exac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11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3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2275"/>
  </w:style>
  <w:style w:type="paragraph" w:styleId="a8">
    <w:name w:val="footer"/>
    <w:basedOn w:val="a"/>
    <w:link w:val="a9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2275"/>
  </w:style>
  <w:style w:type="paragraph" w:customStyle="1" w:styleId="titleu">
    <w:name w:val="titleu"/>
    <w:basedOn w:val="a"/>
    <w:rsid w:val="00CC5DBA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FC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9D0F6E"/>
  </w:style>
  <w:style w:type="paragraph" w:customStyle="1" w:styleId="ConsPlusCell">
    <w:name w:val="ConsPlusCell"/>
    <w:uiPriority w:val="99"/>
    <w:rsid w:val="003D1D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D47FB"/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paragraph" w:customStyle="1" w:styleId="p-normal">
    <w:name w:val="p-normal"/>
    <w:basedOn w:val="a"/>
    <w:rsid w:val="00151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151C0A"/>
  </w:style>
  <w:style w:type="character" w:customStyle="1" w:styleId="word-wrapper">
    <w:name w:val="word-wrapper"/>
    <w:basedOn w:val="a0"/>
    <w:rsid w:val="00151C0A"/>
  </w:style>
  <w:style w:type="character" w:customStyle="1" w:styleId="fake-non-breaking-space">
    <w:name w:val="fake-non-breaking-space"/>
    <w:basedOn w:val="a0"/>
    <w:rsid w:val="00151C0A"/>
  </w:style>
  <w:style w:type="paragraph" w:customStyle="1" w:styleId="table10">
    <w:name w:val="table10"/>
    <w:basedOn w:val="a"/>
    <w:link w:val="table100"/>
    <w:rsid w:val="00C3786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basedOn w:val="a0"/>
    <w:link w:val="table10"/>
    <w:rsid w:val="00C378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31A"/>
  </w:style>
  <w:style w:type="paragraph" w:styleId="8">
    <w:name w:val="heading 8"/>
    <w:basedOn w:val="a"/>
    <w:next w:val="a"/>
    <w:link w:val="80"/>
    <w:uiPriority w:val="99"/>
    <w:qFormat/>
    <w:rsid w:val="007D47FB"/>
    <w:pPr>
      <w:keepNext/>
      <w:spacing w:after="0" w:line="360" w:lineRule="auto"/>
      <w:jc w:val="center"/>
      <w:outlineLvl w:val="7"/>
    </w:pPr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1136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41136B"/>
    <w:pPr>
      <w:widowControl w:val="0"/>
      <w:shd w:val="clear" w:color="auto" w:fill="FFFFFF"/>
      <w:spacing w:after="420" w:line="283" w:lineRule="exac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11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3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2275"/>
  </w:style>
  <w:style w:type="paragraph" w:styleId="a8">
    <w:name w:val="footer"/>
    <w:basedOn w:val="a"/>
    <w:link w:val="a9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2275"/>
  </w:style>
  <w:style w:type="paragraph" w:customStyle="1" w:styleId="titleu">
    <w:name w:val="titleu"/>
    <w:basedOn w:val="a"/>
    <w:rsid w:val="00CC5DBA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FC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9D0F6E"/>
  </w:style>
  <w:style w:type="paragraph" w:customStyle="1" w:styleId="ConsPlusCell">
    <w:name w:val="ConsPlusCell"/>
    <w:uiPriority w:val="99"/>
    <w:rsid w:val="003D1D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D47FB"/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paragraph" w:customStyle="1" w:styleId="p-normal">
    <w:name w:val="p-normal"/>
    <w:basedOn w:val="a"/>
    <w:rsid w:val="00151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151C0A"/>
  </w:style>
  <w:style w:type="character" w:customStyle="1" w:styleId="word-wrapper">
    <w:name w:val="word-wrapper"/>
    <w:basedOn w:val="a0"/>
    <w:rsid w:val="00151C0A"/>
  </w:style>
  <w:style w:type="character" w:customStyle="1" w:styleId="fake-non-breaking-space">
    <w:name w:val="fake-non-breaking-space"/>
    <w:basedOn w:val="a0"/>
    <w:rsid w:val="00151C0A"/>
  </w:style>
  <w:style w:type="paragraph" w:customStyle="1" w:styleId="table10">
    <w:name w:val="table10"/>
    <w:basedOn w:val="a"/>
    <w:link w:val="table100"/>
    <w:rsid w:val="00C3786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basedOn w:val="a0"/>
    <w:link w:val="table10"/>
    <w:rsid w:val="00C378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14420-BEFF-46BF-8A4B-B393FE47D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А. Патейчук</cp:lastModifiedBy>
  <cp:revision>3</cp:revision>
  <cp:lastPrinted>2022-09-29T13:44:00Z</cp:lastPrinted>
  <dcterms:created xsi:type="dcterms:W3CDTF">2023-04-05T05:54:00Z</dcterms:created>
  <dcterms:modified xsi:type="dcterms:W3CDTF">2023-04-05T05:54:00Z</dcterms:modified>
</cp:coreProperties>
</file>