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2F" w:rsidRDefault="00F3471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423545</wp:posOffset>
                </wp:positionH>
                <wp:positionV relativeFrom="paragraph">
                  <wp:posOffset>540385</wp:posOffset>
                </wp:positionV>
                <wp:extent cx="1901825" cy="372110"/>
                <wp:effectExtent l="381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2F" w:rsidRDefault="00161CF8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БРЭСЦК1 АБЛАСНЫ</w:t>
                            </w:r>
                            <w:r>
                              <w:br/>
                              <w:t>ВЫКАНАУЧЫ КАМГГЭТ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35pt;margin-top:42.55pt;width:149.75pt;height:29.3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DK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QWmPX2nEvC678BPD7ANrrZU1d2J4rtCXGxqwvd0JaXoa0pKSM83N91nV0cc&#10;ZUB2/SdRQhhy0MICDZVsTe+gGwjQgabHMzUmlcKEjD0/CmYYFXB2vQh833LnkmS63UmlP1DRImOk&#10;WAL1Fp0c75Q22ZBkcjHBuMhZ01j6G/5iAxzHHYgNV82ZycKy+RR78TbaRqETBvOtE3pZ5qzyTejM&#10;c38xy66zzSbzf5m4fpjUrCwpN2EmZfnhnzF30vioibO2lGhYaeBMSkrud5tGoiMBZef2sz2Hk4ub&#10;+zIN2wSo5VVJfhB66yB28nm0cMI8nDnxwoscz4/X8dwL4zDLX5Z0xzj995JQn+J4Bpzaci5Jv6rN&#10;s9/b2kjSMg2zo2FtiqOzE0mMBLe8tNRqwprRftYKk/6lFUD3RLQVrNHoqFY97AZAMSreifIRpCsF&#10;KAv0CQMPjFrInxj1MDxSrH4ciKQYNR85yN9MmsmQk7GbDMILuJpijdFobvQ4kQ6dZPsakKcHtoIn&#10;kjOr3ksWp4cFA8EWcRpeZuI8/7delxG7/A0AAP//AwBQSwMEFAAGAAgAAAAhAB5LGabdAAAACQEA&#10;AA8AAABkcnMvZG93bnJldi54bWxMjzFPwzAQhXck/oN1SCyIOknBLSFOhRAsbBQWNjc+kgj7HMVu&#10;EvrrOSYYT+/pe99Vu8U7MeEY+0Aa8lUGAqkJtqdWw/vb8/UWREyGrHGBUMM3RtjV52eVKW2Y6RWn&#10;fWoFQyiWRkOX0lBKGZsOvYmrMCBx9hlGbxKfYyvtaGaGeyeLLFPSm554oTMDPnbYfO2PXoNanoar&#10;lzss5lPjJvo45XnCXOvLi+XhHkTCJf2V4Vef1aFmp0M4ko3CMUNtuKlhe5uD4HytVAHiwMWb9QZk&#10;Xcn/H9Q/AAAA//8DAFBLAQItABQABgAIAAAAIQC2gziS/gAAAOEBAAATAAAAAAAAAAAAAAAAAAAA&#10;AABbQ29udGVudF9UeXBlc10ueG1sUEsBAi0AFAAGAAgAAAAhADj9If/WAAAAlAEAAAsAAAAAAAAA&#10;AAAAAAAALwEAAF9yZWxzLy5yZWxzUEsBAi0AFAAGAAgAAAAhANSIQMqsAgAAqgUAAA4AAAAAAAAA&#10;AAAAAAAALgIAAGRycy9lMm9Eb2MueG1sUEsBAi0AFAAGAAgAAAAhAB5LGabdAAAACQEAAA8AAAAA&#10;AAAAAAAAAAAABgUAAGRycy9kb3ducmV2LnhtbFBLBQYAAAAABAAEAPMAAAAQBgAAAAA=&#10;" filled="f" stroked="f">
                <v:textbox style="mso-fit-shape-to-text:t" inset="0,0,0,0">
                  <w:txbxContent>
                    <w:p w:rsidR="00AB162F" w:rsidRDefault="00161CF8">
                      <w:pPr>
                        <w:pStyle w:val="3"/>
                        <w:shd w:val="clear" w:color="auto" w:fill="auto"/>
                      </w:pPr>
                      <w:r>
                        <w:t>БРЭСЦК1 АБЛАСНЫ</w:t>
                      </w:r>
                      <w:r>
                        <w:br/>
                        <w:t>ВЫКАНАУЧЫ КАМГГЭТ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2670175</wp:posOffset>
            </wp:positionH>
            <wp:positionV relativeFrom="paragraph">
              <wp:posOffset>0</wp:posOffset>
            </wp:positionV>
            <wp:extent cx="609600" cy="603250"/>
            <wp:effectExtent l="0" t="0" r="0" b="0"/>
            <wp:wrapNone/>
            <wp:docPr id="11" name="Рисунок 3" descr="C:\Users\245F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45F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3618230</wp:posOffset>
                </wp:positionH>
                <wp:positionV relativeFrom="paragraph">
                  <wp:posOffset>555625</wp:posOffset>
                </wp:positionV>
                <wp:extent cx="2584450" cy="372110"/>
                <wp:effectExtent l="0" t="381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2F" w:rsidRDefault="00161CF8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БРЕСТСКИЙ ОБЛАСТНОЙ</w:t>
                            </w:r>
                            <w:r>
                              <w:br/>
                              <w:t>ИСПОЛНИТЕЛЬНЫЙ КОМИТЕТ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4.9pt;margin-top:43.75pt;width:203.5pt;height:29.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lerQIAALE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FfQOyiNoBz16YAeDbuUBEVueodcpeN334GcOsA2uLlXd38nyq0ZCrhoqtuxGKTk0jFZAL7Q3/bOr&#10;I462IJvhg6wgDN0Z6YAOteps7aAaCNCBx+OpNZZKCZvRLCZkBkclnF0uohDo2hA0nW73Spt3THbI&#10;GhlW0HqHTvd32oyuk4sNJmTB2xb2adqKZxuAOe5AbLhqzywL180fSZCs43VMPBLN1x4J8ty7KVbE&#10;mxfhYpZf5qtVHv60cUOSNryqmLBhJmWF5M86d9T4qImTtrRseWXhLCWttptVq9CegrIL9x0Lcubm&#10;P6fh6gW5vEgpjEhwGyVeMY8XHinIzEsWQewFYXKbzAOSkLx4ntIdF+zfU0JDhpNZNBvF9NvcAve9&#10;zo2mHTcwO1reZTg+OdHUSnAtKtdaQ3k72melsPSfSgHtnhrtBGs1OqrVHDaH8WnY6FbMG1k9goKV&#10;BIGBFmHugdFI9R2jAWZIhvW3HVUMo/a9gFcALmYy1GRsJoOKEq5m2GA0miszDqZdr/i2AeTpnd3A&#10;Sym4E/ETi+P7grngcjnOMDt4zv+d19OkXf4CAAD//wMAUEsDBBQABgAIAAAAIQDMkgdi3gAAAAoB&#10;AAAPAAAAZHJzL2Rvd25yZXYueG1sTI/BTsMwDIbvSLxDZCQuiKWdWLaWphNCcOHG4MIta0xbkThV&#10;k7VlT485wdH2p9/fX+0X78SEY+wDachXGQikJtieWg3vb8+3OxAxGbLGBUIN3xhhX19eVKa0YaZX&#10;nA6pFRxCsTQaupSGUsrYdOhNXIUBiW+fYfQm8Ti20o5m5nDv5DrLlPSmJ/7QmQEfO2y+DievQS1P&#10;w81Lgev53LiJPs55njDX+vpqebgHkXBJfzD86rM61Ox0DCeyUTgNG1WwetKw225AMFBsFS+OTN6p&#10;HGRdyf8V6h8AAAD//wMAUEsBAi0AFAAGAAgAAAAhALaDOJL+AAAA4QEAABMAAAAAAAAAAAAAAAAA&#10;AAAAAFtDb250ZW50X1R5cGVzXS54bWxQSwECLQAUAAYACAAAACEAOP0h/9YAAACUAQAACwAAAAAA&#10;AAAAAAAAAAAvAQAAX3JlbHMvLnJlbHNQSwECLQAUAAYACAAAACEAip/JXq0CAACxBQAADgAAAAAA&#10;AAAAAAAAAAAuAgAAZHJzL2Uyb0RvYy54bWxQSwECLQAUAAYACAAAACEAzJIHYt4AAAAKAQAADwAA&#10;AAAAAAAAAAAAAAAHBQAAZHJzL2Rvd25yZXYueG1sUEsFBgAAAAAEAAQA8wAAABIGAAAAAA==&#10;" filled="f" stroked="f">
                <v:textbox style="mso-fit-shape-to-text:t" inset="0,0,0,0">
                  <w:txbxContent>
                    <w:p w:rsidR="00AB162F" w:rsidRDefault="00161CF8">
                      <w:pPr>
                        <w:pStyle w:val="3"/>
                        <w:shd w:val="clear" w:color="auto" w:fill="auto"/>
                      </w:pPr>
                      <w:r>
                        <w:t>БРЕСТСКИЙ ОБЛАСТНОЙ</w:t>
                      </w:r>
                      <w:r>
                        <w:br/>
                        <w:t>ИСПОЛНИТЕЛЬНЫЙ КОМИТЕТ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86" w:lineRule="exact"/>
      </w:pPr>
    </w:p>
    <w:p w:rsidR="00AB162F" w:rsidRDefault="00AB162F">
      <w:pPr>
        <w:rPr>
          <w:sz w:val="2"/>
          <w:szCs w:val="2"/>
        </w:rPr>
        <w:sectPr w:rsidR="00AB162F">
          <w:headerReference w:type="even" r:id="rId8"/>
          <w:type w:val="continuous"/>
          <w:pgSz w:w="11900" w:h="16840"/>
          <w:pgMar w:top="331" w:right="529" w:bottom="2208" w:left="1604" w:header="0" w:footer="3" w:gutter="0"/>
          <w:cols w:space="720"/>
          <w:noEndnote/>
          <w:docGrid w:linePitch="360"/>
        </w:sectPr>
      </w:pPr>
    </w:p>
    <w:p w:rsidR="00AB162F" w:rsidRDefault="00AB162F">
      <w:pPr>
        <w:spacing w:line="240" w:lineRule="exact"/>
        <w:rPr>
          <w:sz w:val="19"/>
          <w:szCs w:val="19"/>
        </w:rPr>
      </w:pPr>
    </w:p>
    <w:p w:rsidR="00AB162F" w:rsidRDefault="00AB162F">
      <w:pPr>
        <w:spacing w:before="41" w:after="41" w:line="240" w:lineRule="exact"/>
        <w:rPr>
          <w:sz w:val="19"/>
          <w:szCs w:val="19"/>
        </w:rPr>
      </w:pPr>
    </w:p>
    <w:p w:rsidR="00AB162F" w:rsidRDefault="00AB162F">
      <w:pPr>
        <w:rPr>
          <w:sz w:val="2"/>
          <w:szCs w:val="2"/>
        </w:rPr>
        <w:sectPr w:rsidR="00AB162F">
          <w:type w:val="continuous"/>
          <w:pgSz w:w="11900" w:h="16840"/>
          <w:pgMar w:top="2386" w:right="0" w:bottom="2223" w:left="0" w:header="0" w:footer="3" w:gutter="0"/>
          <w:cols w:space="720"/>
          <w:noEndnote/>
          <w:docGrid w:linePitch="360"/>
        </w:sectPr>
      </w:pPr>
    </w:p>
    <w:p w:rsidR="00AB162F" w:rsidRDefault="00F3471D">
      <w:pPr>
        <w:pStyle w:val="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529590" distL="2404745" distR="63500" simplePos="0" relativeHeight="251660800" behindDoc="1" locked="0" layoutInCell="1" allowOverlap="1">
                <wp:simplePos x="0" y="0"/>
                <wp:positionH relativeFrom="margin">
                  <wp:posOffset>4331335</wp:posOffset>
                </wp:positionH>
                <wp:positionV relativeFrom="paragraph">
                  <wp:posOffset>-32385</wp:posOffset>
                </wp:positionV>
                <wp:extent cx="1136650" cy="215900"/>
                <wp:effectExtent l="0" t="0" r="0" b="4445"/>
                <wp:wrapSquare wrapText="left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2F" w:rsidRDefault="00161CF8">
                            <w:pPr>
                              <w:pStyle w:val="5"/>
                              <w:shd w:val="clear" w:color="auto" w:fill="auto"/>
                              <w:spacing w:line="340" w:lineRule="exact"/>
                            </w:pPr>
                            <w:r>
                              <w:t>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1.05pt;margin-top:-2.55pt;width:89.5pt;height:17pt;z-index:-251655680;visibility:visible;mso-wrap-style:square;mso-width-percent:0;mso-height-percent:0;mso-wrap-distance-left:189.35pt;mso-wrap-distance-top:0;mso-wrap-distance-right:5pt;mso-wrap-distance-bottom:4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k5rwIAALAFAAAOAAAAZHJzL2Uyb0RvYy54bWysVNuOmzAQfa/Uf7D8znIpYQNastoNoaq0&#10;vUi7/QDHmGAVbGo7gW3Vf+/YhGQvL1VbHqzBM57bOTNX12PXogNTmkuR4/AiwIgJKisudjn++lB6&#10;S4y0IaIirRQsx49M4+vV2zdXQ5+xSDayrZhC4ETobOhz3BjTZ76vacM6oi9kzwQoa6k6YuBX7fxK&#10;kQG8d60fBUHiD1JVvZKUaQ23xaTEK+e/rhk1n+taM4PaHENuxp3KnVt7+qsrku0U6RtOj2mQv8ii&#10;I1xA0JOrghiC9oq/ctVxqqSWtbmgsvNlXXPKXA1QTRi8qOa+IT1ztUBzdH9qk/5/bumnwxeFeJVj&#10;AEqQDiB6YKNBt3JEie3O0OsMjO57MDMjXAPKrlLd30n6TSMh1w0RO3ajlBwaRirILrQv/SdPJz/a&#10;OtkOH2UFYcjeSOdorFVnWwfNQOAdUHo8IWNToTZk+C5JFqCioIvCRRo46HySza97pc17JjtkhRwr&#10;QN55J4c7bWw2JJtNbDAhS962Dv1WPLsAw+kGYsNTq7NZODB/pkG6WW6WsRdHycaLg6Lwbsp17CVl&#10;eLko3hXrdRH+snHDOGt4VTFhw8zECuM/A+5I8YkSJ2pp2fLKurMpabXbrluFDgSIXbrP9Rw0ZzP/&#10;eRquCVDLi5LCKA5uo9Qrk+WlF5fxwksvg6UXhOltmgRxGhfl85LuuGD/XhIacpwuosVEpnPSL2oL&#10;3Pe6NpJ13MDqaHkH3D0ZkcxScCMqB60hvJ3kJ62w6Z9bAXDPQDvCWo5ObDXjdnSTEc1zsJXVIzBY&#10;SSAYcBHWHgiNVD8wGmCF5Fh/3xPFMGo/CJgCu29mQc3CdhaIoPA0xwajSVybaS/te8V3DXie5+wG&#10;JqXkjsR2pKYsjvMFa8HVclxhdu88/XdW50W7+g0AAP//AwBQSwMEFAAGAAgAAAAhAKu+IOvcAAAA&#10;CQEAAA8AAABkcnMvZG93bnJldi54bWxMj8FOwzAMhu9IvENkJC5oS1OJqitNJ4Tgwo2xC7esMW1F&#10;4lRN1pY9PeYEJ9vyp9+f6/3qnZhxikMgDWqbgUBqgx2o03B8f9mUIGIyZI0LhBq+McK+ub6qTWXD&#10;Qm84H1InOIRiZTT0KY2VlLHt0Zu4DSMS7z7D5E3iceqknczC4d7JPMsK6c1AfKE3Iz712H4dzl5D&#10;sT6Pd687zJdL62b6uCiVUGl9e7M+PoBIuKY/GH71WR0adjqFM9koHGeUuWJUw+aeKwNlobg5acjL&#10;Hcimlv8/aH4AAAD//wMAUEsBAi0AFAAGAAgAAAAhALaDOJL+AAAA4QEAABMAAAAAAAAAAAAAAAAA&#10;AAAAAFtDb250ZW50X1R5cGVzXS54bWxQSwECLQAUAAYACAAAACEAOP0h/9YAAACUAQAACwAAAAAA&#10;AAAAAAAAAAAvAQAAX3JlbHMvLnJlbHNQSwECLQAUAAYACAAAACEAG/CZOa8CAACwBQAADgAAAAAA&#10;AAAAAAAAAAAuAgAAZHJzL2Uyb0RvYy54bWxQSwECLQAUAAYACAAAACEAq74g69wAAAAJAQAADwAA&#10;AAAAAAAAAAAAAAAJBQAAZHJzL2Rvd25yZXYueG1sUEsFBgAAAAAEAAQA8wAAABIGAAAAAA==&#10;" filled="f" stroked="f">
                <v:textbox style="mso-fit-shape-to-text:t" inset="0,0,0,0">
                  <w:txbxContent>
                    <w:p w:rsidR="00AB162F" w:rsidRDefault="00161CF8">
                      <w:pPr>
                        <w:pStyle w:val="5"/>
                        <w:shd w:val="clear" w:color="auto" w:fill="auto"/>
                        <w:spacing w:line="340" w:lineRule="exact"/>
                      </w:pPr>
                      <w:r>
                        <w:t>РЕШЕНИЕ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67055" distB="0" distL="2715895" distR="320040" simplePos="0" relativeHeight="251661824" behindDoc="1" locked="0" layoutInCell="1" allowOverlap="1">
                <wp:simplePos x="0" y="0"/>
                <wp:positionH relativeFrom="margin">
                  <wp:posOffset>4641850</wp:posOffset>
                </wp:positionH>
                <wp:positionV relativeFrom="paragraph">
                  <wp:posOffset>567055</wp:posOffset>
                </wp:positionV>
                <wp:extent cx="506095" cy="152400"/>
                <wp:effectExtent l="2540" t="0" r="0" b="1905"/>
                <wp:wrapSquare wrapText="lef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2F" w:rsidRDefault="00161CF8">
                            <w:pPr>
                              <w:pStyle w:val="4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4Exact"/>
                              </w:rPr>
                              <w:t>г. Брест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5.5pt;margin-top:44.65pt;width:39.85pt;height:12pt;z-index:-251654656;visibility:visible;mso-wrap-style:square;mso-width-percent:0;mso-height-percent:0;mso-wrap-distance-left:213.85pt;mso-wrap-distance-top:44.65pt;mso-wrap-distance-right:2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YHsQIAAK8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MrzASJAWKHqgg0G3ckALW52+0yk43XfgZgbYBpZdprq7k+V3jYRcN0Ts6I1Ssm8oqSC60N70n10d&#10;cbQF2fafZAXPkL2RDmioVWtLB8VAgA4sPZ6YsaGUsBkH8yCJMSrhKIxnUeCY80k6Xe6UNh+obJE1&#10;MqyAeAdODnfa2GBIOrnYt4QsGOeOfC5ebIDjuANPw1V7ZoNwXD4lQbJZbpaRF83mGy8K8ty7KdaR&#10;Ny/CRZxf5ut1Hv6y74ZR2rCqosI+M+kqjP6Mt6PCR0WclKUlZ5WFsyFptduuuUIHArou3OdKDidn&#10;N/9lGK4IkMurlEKo5u0s8Yr5cuFFRRR7ySJYekGY3CbzIEqivHiZ0h0T9N9TQn2Gk3gWj1o6B/0q&#10;t8B9b3MjacsMTA7O2gwvT04ktQrciMpRawjjo/2sFDb8cymA7olop1cr0VGsZtgOrjEupzbYyuoR&#10;BKwkCAxUClMPjEaqnxj1MEEyrH/siaIY8Y8CmsCOm8lQk7GdDCJKuJphg9Fors04lvadYrsGkKc2&#10;u4FGKZgTse2oMYpje8FUcLkcJ5gdO8//ndd5zq5+AwAA//8DAFBLAwQUAAYACAAAACEA6VbMD94A&#10;AAAKAQAADwAAAGRycy9kb3ducmV2LnhtbEyPMU/DMBCFdyT+g3VILIg6bqQ2DXEqhGBho2Vhc+Mj&#10;ibDPUewmob+eY4LxdJ/e+161X7wTE46xD6RBrTIQSE2wPbUa3o8v9wWImAxZ4wKhhm+MsK+vrypT&#10;2jDTG06H1AoOoVgaDV1KQyllbDr0Jq7CgMS/zzB6k/gcW2lHM3O4d3KdZRvpTU/c0JkBnzpsvg5n&#10;r2GzPA93rztcz5fGTfRxUSqh0vr2Znl8AJFwSX8w/OqzOtTsdApnslE4Ddtc8ZakodjlIBgoVLYF&#10;cWJS5TnIupL/J9Q/AAAA//8DAFBLAQItABQABgAIAAAAIQC2gziS/gAAAOEBAAATAAAAAAAAAAAA&#10;AAAAAAAAAABbQ29udGVudF9UeXBlc10ueG1sUEsBAi0AFAAGAAgAAAAhADj9If/WAAAAlAEAAAsA&#10;AAAAAAAAAAAAAAAALwEAAF9yZWxzLy5yZWxzUEsBAi0AFAAGAAgAAAAhAH9o5gexAgAArwUAAA4A&#10;AAAAAAAAAAAAAAAALgIAAGRycy9lMm9Eb2MueG1sUEsBAi0AFAAGAAgAAAAhAOlWzA/eAAAACgEA&#10;AA8AAAAAAAAAAAAAAAAACwUAAGRycy9kb3ducmV2LnhtbFBLBQYAAAAABAAEAPMAAAAWBgAAAAA=&#10;" filled="f" stroked="f">
                <v:textbox style="mso-fit-shape-to-text:t" inset="0,0,0,0">
                  <w:txbxContent>
                    <w:p w:rsidR="00AB162F" w:rsidRDefault="00161CF8">
                      <w:pPr>
                        <w:pStyle w:val="4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4Exact"/>
                        </w:rPr>
                        <w:t>г. Брест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="00161CF8">
        <w:t>Р</w:t>
      </w:r>
      <w:r>
        <w:t>А</w:t>
      </w:r>
      <w:bookmarkStart w:id="1" w:name="_GoBack"/>
      <w:bookmarkEnd w:id="1"/>
      <w:r w:rsidR="00161CF8">
        <w:t>ШЭННЕ</w:t>
      </w:r>
      <w:bookmarkEnd w:id="0"/>
    </w:p>
    <w:p w:rsidR="00AB162F" w:rsidRDefault="00161CF8">
      <w:pPr>
        <w:pStyle w:val="20"/>
        <w:shd w:val="clear" w:color="auto" w:fill="auto"/>
      </w:pPr>
      <w:r>
        <w:rPr>
          <w:rStyle w:val="21"/>
        </w:rPr>
        <w:t xml:space="preserve">25 января </w:t>
      </w:r>
      <w:r>
        <w:rPr>
          <w:rStyle w:val="21"/>
        </w:rPr>
        <w:t>2023 г.</w:t>
      </w:r>
      <w:r>
        <w:t xml:space="preserve"> </w:t>
      </w:r>
      <w:r w:rsidR="00F3471D" w:rsidRPr="00F3471D">
        <w:rPr>
          <w:rStyle w:val="20pt"/>
          <w:i w:val="0"/>
          <w:vertAlign w:val="subscript"/>
        </w:rPr>
        <w:t>№</w:t>
      </w:r>
      <w:r>
        <w:t xml:space="preserve"> 33</w:t>
      </w:r>
    </w:p>
    <w:p w:rsidR="00AB162F" w:rsidRDefault="00161CF8">
      <w:pPr>
        <w:pStyle w:val="40"/>
        <w:shd w:val="clear" w:color="auto" w:fill="auto"/>
        <w:spacing w:after="1043" w:line="240" w:lineRule="exact"/>
        <w:ind w:left="1680"/>
      </w:pPr>
      <w:r>
        <w:t>г. Брэст</w:t>
      </w:r>
    </w:p>
    <w:p w:rsidR="00AB162F" w:rsidRDefault="00161CF8">
      <w:pPr>
        <w:pStyle w:val="20"/>
        <w:shd w:val="clear" w:color="auto" w:fill="auto"/>
        <w:spacing w:after="324" w:line="274" w:lineRule="exact"/>
        <w:ind w:right="2620"/>
        <w:jc w:val="both"/>
      </w:pPr>
      <w:r>
        <w:t>О плане подготовки Брестским областным исполнительным комитетом проектов нормативных правовых актов на 2023 год</w:t>
      </w:r>
    </w:p>
    <w:p w:rsidR="00AB162F" w:rsidRDefault="00161CF8">
      <w:pPr>
        <w:pStyle w:val="20"/>
        <w:shd w:val="clear" w:color="auto" w:fill="auto"/>
        <w:spacing w:line="394" w:lineRule="exact"/>
        <w:ind w:firstLine="740"/>
        <w:jc w:val="both"/>
      </w:pPr>
      <w:r>
        <w:t>На основании пункта 2 статьи 38 Закона Республики Беларусь от 17 июля 2018 г. № 130-3 «О нормативных правовых актах» Брес</w:t>
      </w:r>
      <w:r>
        <w:t>тский областной исполнительный комитет (далее, если не указано иное, - облисполком) РЕШИЛ:</w:t>
      </w:r>
    </w:p>
    <w:p w:rsidR="00AB162F" w:rsidRDefault="00161CF8">
      <w:pPr>
        <w:pStyle w:val="20"/>
        <w:numPr>
          <w:ilvl w:val="0"/>
          <w:numId w:val="1"/>
        </w:numPr>
        <w:shd w:val="clear" w:color="auto" w:fill="auto"/>
        <w:tabs>
          <w:tab w:val="left" w:pos="1368"/>
        </w:tabs>
        <w:spacing w:line="394" w:lineRule="exact"/>
        <w:ind w:firstLine="740"/>
        <w:jc w:val="both"/>
      </w:pPr>
      <w:r>
        <w:t xml:space="preserve">Утвердить план подготовки Брестским областным исполнительным комитетом проектов нормативных правовых актов на 2023 год (далее - план подготовки проектов нормативных </w:t>
      </w:r>
      <w:r>
        <w:t>правовых актов) (прилагается).</w:t>
      </w:r>
    </w:p>
    <w:p w:rsidR="00AB162F" w:rsidRDefault="00161CF8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94" w:lineRule="exact"/>
        <w:ind w:firstLine="740"/>
        <w:jc w:val="both"/>
      </w:pPr>
      <w:r>
        <w:t>Руководителям структурных подразделений облисполкома, областных организаций, иных государственных органов, указанным в плане подготовки проектов нормативных правовых актов, обеспечить своевременную и качественную подготовку п</w:t>
      </w:r>
      <w:r>
        <w:t>роектов нормативных правовых актов облисполкома.</w:t>
      </w:r>
    </w:p>
    <w:p w:rsidR="00AB162F" w:rsidRDefault="00161CF8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94" w:lineRule="exact"/>
        <w:ind w:firstLine="740"/>
        <w:jc w:val="both"/>
      </w:pPr>
      <w:r>
        <w:t>Возложить на руководителей структурных подразделений облисполкома, областных организаций персональную ответственность за выполнение пункта 2 настоящего решения.</w:t>
      </w:r>
    </w:p>
    <w:p w:rsidR="00AB162F" w:rsidRDefault="00161CF8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394" w:lineRule="exact"/>
        <w:ind w:firstLine="740"/>
        <w:jc w:val="both"/>
      </w:pPr>
      <w:r>
        <w:t>Главному управлению идеологической работы и по</w:t>
      </w:r>
      <w:r>
        <w:t xml:space="preserve"> делам молодежи облисполкома разместить на официальном сайте облисполкома в глобальной компьютерной сети Интернет план подготовки проектов нормативных правовых актов.</w:t>
      </w:r>
    </w:p>
    <w:p w:rsidR="00AB162F" w:rsidRDefault="00161CF8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432" w:lineRule="exact"/>
        <w:ind w:firstLine="740"/>
        <w:jc w:val="both"/>
        <w:sectPr w:rsidR="00AB162F">
          <w:type w:val="continuous"/>
          <w:pgSz w:w="11900" w:h="16840"/>
          <w:pgMar w:top="2386" w:right="836" w:bottom="2223" w:left="1604" w:header="0" w:footer="3" w:gutter="0"/>
          <w:cols w:space="720"/>
          <w:noEndnote/>
          <w:docGrid w:linePitch="360"/>
        </w:sectPr>
      </w:pPr>
      <w:r>
        <w:t>Контроль за выполнением настоящего решения возложить на главное упр</w:t>
      </w:r>
      <w:r>
        <w:t>авление юстиции облисполкома.</w:t>
      </w:r>
    </w:p>
    <w:p w:rsidR="00AB162F" w:rsidRDefault="00AB162F">
      <w:pPr>
        <w:spacing w:line="155" w:lineRule="exact"/>
        <w:rPr>
          <w:sz w:val="12"/>
          <w:szCs w:val="12"/>
        </w:rPr>
      </w:pPr>
    </w:p>
    <w:p w:rsidR="00AB162F" w:rsidRDefault="00AB162F">
      <w:pPr>
        <w:rPr>
          <w:sz w:val="2"/>
          <w:szCs w:val="2"/>
        </w:rPr>
        <w:sectPr w:rsidR="00AB162F">
          <w:pgSz w:w="11900" w:h="16840"/>
          <w:pgMar w:top="1149" w:right="0" w:bottom="1149" w:left="0" w:header="0" w:footer="3" w:gutter="0"/>
          <w:cols w:space="720"/>
          <w:noEndnote/>
          <w:docGrid w:linePitch="360"/>
        </w:sectPr>
      </w:pPr>
    </w:p>
    <w:p w:rsidR="00AB162F" w:rsidRDefault="00F3471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4285615" cy="554990"/>
                <wp:effectExtent l="4445" t="63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2F" w:rsidRDefault="00161CF8">
                            <w:pPr>
                              <w:pStyle w:val="20"/>
                              <w:shd w:val="clear" w:color="auto" w:fill="auto"/>
                              <w:spacing w:line="437" w:lineRule="exact"/>
                              <w:ind w:firstLine="7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6. Обнародовать (опубликовать) настоящее «Заря».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7pt;margin-top:.1pt;width:337.45pt;height:43.7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0GsQ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0pMdcZBZeB0P4CbnmAbWLaZquFOVN8U4mLdEr6jN1KKsaWkhuh8c9N9cnXG&#10;UQZkO34UNTxD9lpYoKmRvSkdFAMBOrD0eGLGhFLBZhgkUexHGFVwFkVhmlr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eESx9sRf0I&#10;CpYCBAYyhbEHRivkD4xGGCE5Vt/3RFKMug8cusDMm8WQi7FdDMIruJpjjdFsrvU8l/aDZLsWkJc+&#10;u4FOKZkVsWmpOYpjf8FYsLkcR5iZO0//rdd50K5+AwAA//8DAFBLAwQUAAYACAAAACEA+qkgVNkA&#10;AAAFAQAADwAAAGRycy9kb3ducmV2LnhtbEyOwU7DMBBE70j8g7VIXFDrJCC3DXEqhODCjcKFmxsv&#10;SYS9jmI3Cf16lhMcRzN686r94p2YcIx9IA35OgOB1ATbU6vh/e15tQURkyFrXCDU8I0R9vXlRWVK&#10;G2Z6xemQWsEQiqXR0KU0lFLGpkNv4joMSNx9htGbxHFspR3NzHDvZJFlSnrTEz90ZsDHDpuvw8lr&#10;UMvTcPOyw2I+N26ij3OeJ8y1vr5aHu5BJFzS3xh+9VkdanY6hhPZKBznOx5qKEBwqTbqFsRRw3aj&#10;QNaV/G9f/wAAAP//AwBQSwECLQAUAAYACAAAACEAtoM4kv4AAADhAQAAEwAAAAAAAAAAAAAAAAAA&#10;AAAAW0NvbnRlbnRfVHlwZXNdLnhtbFBLAQItABQABgAIAAAAIQA4/SH/1gAAAJQBAAALAAAAAAAA&#10;AAAAAAAAAC8BAABfcmVscy8ucmVsc1BLAQItABQABgAIAAAAIQD0Ur0GsQIAALAFAAAOAAAAAAAA&#10;AAAAAAAAAC4CAABkcnMvZTJvRG9jLnhtbFBLAQItABQABgAIAAAAIQD6qSBU2QAAAAUBAAAPAAAA&#10;AAAAAAAAAAAAAAsFAABkcnMvZG93bnJldi54bWxQSwUGAAAAAAQABADzAAAAEQYAAAAA&#10;" filled="f" stroked="f">
                <v:textbox style="mso-fit-shape-to-text:t" inset="0,0,0,0">
                  <w:txbxContent>
                    <w:p w:rsidR="00AB162F" w:rsidRDefault="00161CF8">
                      <w:pPr>
                        <w:pStyle w:val="20"/>
                        <w:shd w:val="clear" w:color="auto" w:fill="auto"/>
                        <w:spacing w:line="437" w:lineRule="exact"/>
                        <w:ind w:firstLine="740"/>
                        <w:jc w:val="left"/>
                      </w:pPr>
                      <w:r>
                        <w:rPr>
                          <w:rStyle w:val="2Exact"/>
                        </w:rPr>
                        <w:t>6. Обнародовать (опубликовать) настоящее «Заря».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628015</wp:posOffset>
            </wp:positionV>
            <wp:extent cx="2926080" cy="1408430"/>
            <wp:effectExtent l="0" t="0" r="0" b="0"/>
            <wp:wrapNone/>
            <wp:docPr id="9" name="Рисунок 9" descr="C:\Users\245F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45F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1270</wp:posOffset>
                </wp:positionV>
                <wp:extent cx="1661160" cy="1296670"/>
                <wp:effectExtent l="0" t="63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2F" w:rsidRDefault="00161CF8">
                            <w:pPr>
                              <w:pStyle w:val="20"/>
                              <w:shd w:val="clear" w:color="auto" w:fill="auto"/>
                              <w:spacing w:after="806"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решение в газете</w:t>
                            </w:r>
                          </w:p>
                          <w:p w:rsidR="00AB162F" w:rsidRDefault="00161CF8">
                            <w:pPr>
                              <w:pStyle w:val="20"/>
                              <w:shd w:val="clear" w:color="auto" w:fill="auto"/>
                              <w:spacing w:after="336"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Ю.В.Шулейко</w:t>
                            </w:r>
                          </w:p>
                          <w:p w:rsidR="00AB162F" w:rsidRDefault="00161CF8">
                            <w:pPr>
                              <w:pStyle w:val="20"/>
                              <w:shd w:val="clear" w:color="auto" w:fill="auto"/>
                              <w:spacing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С.Н.Лободинский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41.5pt;margin-top:.1pt;width:130.8pt;height:102.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yisg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QwjTlpo0SMdNLoTA/JtefpOJeD10IGfHmAf2mxTVd29KL4pxMWmJnxP11KKvqakBHq+Kaz77Kpp&#10;iEqUAdn1H0UJcchBCws0VLI1tYNqIECHNj2dW2O4FCZkFPl+BEcFnPlBHEVzy84lyXS9k0q/p6JF&#10;xkixhN5beHK8V9rQIcnkYqJxkbOmsf1v+NUGOI47EByumjNDw7bzZ+zF28V2ETphEG2d0MsyZ51v&#10;QifK/fkse5dtNpn/y8T1w6RmZUm5CTNJyw//rHUnkY+iOItLiYaVBs5QUnK/2zQSHQlIO7efLTqc&#10;XNzcaxq2CJDLi5T8IPTugtjJo8XcCfNw5sRzb+F4fnwXR14Yh1l+ndI94/TfU0J9iuNZMBvVdCH9&#10;IjfPfq9zI0nLNAyPhrUpXpydSGI0uOWlba0mrBntZ6Uw9C+lgHZPjbaKNSId5aqH3XB6GwBmBLwT&#10;5RNIWAoQGIgRBh8YtZA/MOphiKRYfT8QSTFqPnB4BmbiTIacjN1kEF7A1RRrjEZzo8fJdOgk29eA&#10;PD20NTyVnFkRX1icHhgMBpvLaYiZyfP833pdRu3qNwAAAP//AwBQSwMEFAAGAAgAAAAhANdzohDc&#10;AAAACAEAAA8AAABkcnMvZG93bnJldi54bWxMjzFPwzAQhXck/oN1SF0QdRKiqA1xKoTowkZhYXPj&#10;I4mwz1HsJml/fY8Jxqd3+u571W5xVkw4ht6TgnSdgEBqvOmpVfD5sX/YgAhRk9HWEyo4Y4BdfXtT&#10;6dL4md5xOsRWMIRCqRV0MQ6llKHp0Omw9gMSd99+dDpyHFtpRj0z3FmZJUkhne6JP3R6wJcOm5/D&#10;ySkoltfh/m2L2Xxp7ERflzSNmCq1uluen0BEXOLfMfzqszrU7HT0JzJBWGZsHnlLVJCB4Hqb5wWI&#10;I8ckz0HWlfw/oL4CAAD//wMAUEsBAi0AFAAGAAgAAAAhALaDOJL+AAAA4QEAABMAAAAAAAAAAAAA&#10;AAAAAAAAAFtDb250ZW50X1R5cGVzXS54bWxQSwECLQAUAAYACAAAACEAOP0h/9YAAACUAQAACwAA&#10;AAAAAAAAAAAAAAAvAQAAX3JlbHMvLnJlbHNQSwECLQAUAAYACAAAACEAotBsorICAACyBQAADgAA&#10;AAAAAAAAAAAAAAAuAgAAZHJzL2Uyb0RvYy54bWxQSwECLQAUAAYACAAAACEA13OiENwAAAAIAQAA&#10;DwAAAAAAAAAAAAAAAAAMBQAAZHJzL2Rvd25yZXYueG1sUEsFBgAAAAAEAAQA8wAAABUGAAAAAA==&#10;" filled="f" stroked="f">
                <v:textbox style="mso-fit-shape-to-text:t" inset="0,0,0,0">
                  <w:txbxContent>
                    <w:p w:rsidR="00AB162F" w:rsidRDefault="00161CF8">
                      <w:pPr>
                        <w:pStyle w:val="20"/>
                        <w:shd w:val="clear" w:color="auto" w:fill="auto"/>
                        <w:spacing w:after="806" w:line="300" w:lineRule="exact"/>
                        <w:jc w:val="left"/>
                      </w:pPr>
                      <w:r>
                        <w:rPr>
                          <w:rStyle w:val="2Exact"/>
                        </w:rPr>
                        <w:t>решение в газете</w:t>
                      </w:r>
                    </w:p>
                    <w:p w:rsidR="00AB162F" w:rsidRDefault="00161CF8">
                      <w:pPr>
                        <w:pStyle w:val="20"/>
                        <w:shd w:val="clear" w:color="auto" w:fill="auto"/>
                        <w:spacing w:after="336" w:line="300" w:lineRule="exact"/>
                        <w:jc w:val="left"/>
                      </w:pPr>
                      <w:r>
                        <w:rPr>
                          <w:rStyle w:val="2Exact"/>
                        </w:rPr>
                        <w:t>Ю.В.Шулейко</w:t>
                      </w:r>
                    </w:p>
                    <w:p w:rsidR="00AB162F" w:rsidRDefault="00161CF8">
                      <w:pPr>
                        <w:pStyle w:val="20"/>
                        <w:shd w:val="clear" w:color="auto" w:fill="auto"/>
                        <w:spacing w:line="300" w:lineRule="exact"/>
                        <w:jc w:val="left"/>
                      </w:pPr>
                      <w:r>
                        <w:rPr>
                          <w:rStyle w:val="2Exact"/>
                        </w:rPr>
                        <w:t>С.Н.Лободинский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8754110</wp:posOffset>
                </wp:positionV>
                <wp:extent cx="1118870" cy="1143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2F" w:rsidRDefault="00161CF8">
                            <w:pPr>
                              <w:pStyle w:val="6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6Exact"/>
                              </w:rPr>
                              <w:t>07 Бильдейко 21 91 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.05pt;margin-top:689.3pt;width:88.1pt;height:9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uPsAIAALEFAAAOAAAAZHJzL2Uyb0RvYy54bWysVG1vmzAQ/j5p/8HydwpOSQKopGpDmCZ1&#10;L1K7H+CACdbAZrYT6Kb9951NSZNWk6ZtfEBn+/zcPXeP7+p6aBt0YEpzKVJMLgKMmChkycUuxV8e&#10;ci/CSBsqStpIwVL8yDS+Xr19c9V3CZvJWjYlUwhAhE76LsW1MV3i+7qoWUv1heyYgMNKqpYaWKqd&#10;XyraA3rb+LMgWPi9VGWnZMG0ht1sPMQrh19VrDCfqkozg5oUQ27G/ZX7b+3fX13RZKdoV/PiKQ36&#10;F1m0lAsIeoTKqKFor/grqJYXSmpZmYtCtr6sKl4wxwHYkOAFm/uadsxxgeLo7lgm/f9gi4+Hzwrx&#10;MsUhRoK20KIHNhh0KwdEiC1P3+kEvO478DMD7EObHVXd3cniq0ZCrmsqduxGKdnXjJaQnrvpn1wd&#10;cbQF2fYfZAlx6N5IBzRUqrW1g2ogQIc2PR5bY3MpbEhComgJRwWcERJeBq53Pk2m253S5h2TLbJG&#10;ihW03qHTw502wANcJxcbTMicN41rfyPONsBx3IHYcNWe2SxcN3/EQbyJNlHohbPFxguDLPNu8nXo&#10;LXKynGeX2XqdkZ82LgmTmpclEzbMpCwS/lnnnjQ+auKoLS0bXlo4m5JWu+26UehAQdm5+2y3IPkT&#10;N/88DXcMXF5QIrMwuJ3FXr6Ill6Yh3MvXgaRF5D4Nl4EYRxm+TmlOy7Yv1NCfYrj+Ww+ium33AL3&#10;veZGk5YbmB0Nb1McHZ1oYiW4EaVrraG8Ge2TUtj0n0sBFZsa7QRrNTqq1QzbwT2NxfQOtrJ8BAUr&#10;CQIDLcLcA6OW6jtGPcyQFOtve6oYRs17Aa/ADpzJUJOxnQwqCriaYoPRaK7NOJj2neK7GpCnd3YD&#10;LyXnTsT2SY1ZAAO7gLnguDzNMDt4TtfO63nSrn4BAAD//wMAUEsDBBQABgAIAAAAIQBIGV0D3QAA&#10;AAoBAAAPAAAAZHJzL2Rvd25yZXYueG1sTI8xT8MwEIV3JP6DdUgsiDppJbcNcSqEYGGjsLBd4yOJ&#10;sM9R7Cahvx5nguWkd+/07nvlYXZWjDSEzrOGfJWBIK696bjR8PH+cr8DESKyQeuZNPxQgEN1fVVi&#10;YfzEbzQeYyNSCIcCNbQx9oWUoW7JYVj5njh5X35wGJMcGmkGnFK4s3KdZUo67Dh9aLGnp5bq7+PZ&#10;aVDzc3/3uqf1dKntyJ+XPI+Ua317Mz8+gIg0x79jWPATOlSJ6eTPbIKwixYxzc12p0As/lZtQJyW&#10;1V4pkFUp/1eofgEAAP//AwBQSwECLQAUAAYACAAAACEAtoM4kv4AAADhAQAAEwAAAAAAAAAAAAAA&#10;AAAAAAAAW0NvbnRlbnRfVHlwZXNdLnhtbFBLAQItABQABgAIAAAAIQA4/SH/1gAAAJQBAAALAAAA&#10;AAAAAAAAAAAAAC8BAABfcmVscy8ucmVsc1BLAQItABQABgAIAAAAIQC+juuPsAIAALEFAAAOAAAA&#10;AAAAAAAAAAAAAC4CAABkcnMvZTJvRG9jLnhtbFBLAQItABQABgAIAAAAIQBIGV0D3QAAAAoBAAAP&#10;AAAAAAAAAAAAAAAAAAoFAABkcnMvZG93bnJldi54bWxQSwUGAAAAAAQABADzAAAAFAYAAAAA&#10;" filled="f" stroked="f">
                <v:textbox style="mso-fit-shape-to-text:t" inset="0,0,0,0">
                  <w:txbxContent>
                    <w:p w:rsidR="00AB162F" w:rsidRDefault="00161CF8">
                      <w:pPr>
                        <w:pStyle w:val="6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6Exact"/>
                        </w:rPr>
                        <w:t>07 Бильдейко 21 91 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360" w:lineRule="exact"/>
      </w:pPr>
    </w:p>
    <w:p w:rsidR="00AB162F" w:rsidRDefault="00AB162F">
      <w:pPr>
        <w:spacing w:line="678" w:lineRule="exact"/>
      </w:pPr>
    </w:p>
    <w:p w:rsidR="00AB162F" w:rsidRDefault="00AB162F">
      <w:pPr>
        <w:rPr>
          <w:sz w:val="2"/>
          <w:szCs w:val="2"/>
        </w:rPr>
        <w:sectPr w:rsidR="00AB162F">
          <w:type w:val="continuous"/>
          <w:pgSz w:w="11900" w:h="16840"/>
          <w:pgMar w:top="1149" w:right="706" w:bottom="1149" w:left="1748" w:header="0" w:footer="3" w:gutter="0"/>
          <w:cols w:space="720"/>
          <w:noEndnote/>
          <w:docGrid w:linePitch="360"/>
        </w:sectPr>
      </w:pPr>
    </w:p>
    <w:p w:rsidR="00AB162F" w:rsidRDefault="00161CF8">
      <w:pPr>
        <w:pStyle w:val="20"/>
        <w:shd w:val="clear" w:color="auto" w:fill="auto"/>
        <w:spacing w:line="300" w:lineRule="exact"/>
        <w:ind w:left="10620"/>
        <w:jc w:val="left"/>
      </w:pPr>
      <w:r>
        <w:lastRenderedPageBreak/>
        <w:t>УТВЕРЖДЕНО</w:t>
      </w:r>
    </w:p>
    <w:p w:rsidR="00AB162F" w:rsidRDefault="00161CF8">
      <w:pPr>
        <w:pStyle w:val="20"/>
        <w:shd w:val="clear" w:color="auto" w:fill="auto"/>
        <w:spacing w:line="278" w:lineRule="exact"/>
        <w:ind w:left="10620"/>
        <w:jc w:val="left"/>
      </w:pPr>
      <w:r>
        <w:t>Решение</w:t>
      </w:r>
    </w:p>
    <w:p w:rsidR="00AB162F" w:rsidRDefault="00161CF8">
      <w:pPr>
        <w:pStyle w:val="20"/>
        <w:shd w:val="clear" w:color="auto" w:fill="auto"/>
        <w:spacing w:after="163" w:line="278" w:lineRule="exact"/>
        <w:ind w:left="10620"/>
        <w:jc w:val="left"/>
      </w:pPr>
      <w:r>
        <w:t>Брестского областного исполнительного комитета 25.01.2023 №33</w:t>
      </w:r>
    </w:p>
    <w:p w:rsidR="00AB162F" w:rsidRDefault="00161CF8">
      <w:pPr>
        <w:pStyle w:val="20"/>
        <w:shd w:val="clear" w:color="auto" w:fill="auto"/>
        <w:spacing w:line="300" w:lineRule="exact"/>
        <w:jc w:val="left"/>
      </w:pPr>
      <w:r>
        <w:t>ПЛАН</w:t>
      </w:r>
    </w:p>
    <w:p w:rsidR="00AB162F" w:rsidRDefault="00161CF8">
      <w:pPr>
        <w:pStyle w:val="20"/>
        <w:shd w:val="clear" w:color="auto" w:fill="auto"/>
        <w:spacing w:line="300" w:lineRule="exact"/>
        <w:jc w:val="left"/>
      </w:pPr>
      <w:r>
        <w:t>подготовки проектов нормативных правовых актов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3437"/>
        <w:gridCol w:w="2386"/>
        <w:gridCol w:w="2078"/>
        <w:gridCol w:w="2774"/>
      </w:tblGrid>
      <w:tr w:rsidR="00AB162F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>Название решения облисполкома*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 xml:space="preserve">Наименование структурных подразделений облисполкома, областных организаций, иных государственных </w:t>
            </w:r>
            <w:r>
              <w:rPr>
                <w:rStyle w:val="212pt"/>
              </w:rPr>
              <w:t>органов, ответственных за подготовку проектов нормативных правовых актов облисполкома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Сроки подготовки решения**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Срок внесения решения в облисполком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Примечание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>1. О перечне международных специализированных выставок (ярмарок)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комитет экономики облисполкома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январь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до 30 января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>2. О признании утратившим силу решения Брестского областного исполнительного комитета от 30 октября 2003 г. №558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главное финансовое управление облисполкома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январь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февраль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>3. Об установлении индекса роста стоимости строительства жилья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коммунальное унитарное предприятие «Брестский областной центр по ценообразованию и строительству»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январь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апрель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июль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октябрь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февраль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апрель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июль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октябрь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14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</w:tbl>
    <w:p w:rsidR="00AB162F" w:rsidRDefault="00AB162F">
      <w:pPr>
        <w:framePr w:w="14314" w:wrap="notBeside" w:vAnchor="text" w:hAnchor="text" w:xAlign="center" w:y="1"/>
        <w:rPr>
          <w:sz w:val="2"/>
          <w:szCs w:val="2"/>
        </w:rPr>
      </w:pPr>
    </w:p>
    <w:p w:rsidR="00AB162F" w:rsidRDefault="00AB162F">
      <w:pPr>
        <w:rPr>
          <w:sz w:val="2"/>
          <w:szCs w:val="2"/>
        </w:rPr>
        <w:sectPr w:rsidR="00AB162F">
          <w:pgSz w:w="16840" w:h="11900" w:orient="landscape"/>
          <w:pgMar w:top="1166" w:right="868" w:bottom="1099" w:left="16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3446"/>
        <w:gridCol w:w="2386"/>
        <w:gridCol w:w="2083"/>
        <w:gridCol w:w="2794"/>
      </w:tblGrid>
      <w:tr w:rsidR="00AB162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lastRenderedPageBreak/>
              <w:t>4. 0 порядке финансирования в 2023 году расходов по оценке стоимости имущества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комитет государственного имущества облисполкома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январь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февраль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>5. О порядке приостановления деятельности торговых объектов, объектов общественного питания, интернет-магазинов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главное управление торговли и услуг облисполкома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январь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февраль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 xml:space="preserve">6. Об изменении решения </w:t>
            </w:r>
            <w:r>
              <w:rPr>
                <w:rStyle w:val="212pt"/>
              </w:rPr>
              <w:t>Брестского областного исполнительного комитета от 30 апреля 2020 г. № 260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комитет государственного имущества облисполкома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февраль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февраль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 xml:space="preserve">7. Об изменении решения Брестского областного исполнительного комитета </w:t>
            </w:r>
            <w:r>
              <w:rPr>
                <w:rStyle w:val="212pt"/>
              </w:rPr>
              <w:t>от 30 июля 2021 г. № 465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главное управление торговли и услуг облисполкома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февраль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март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>8. Об изменении решения Брестского областного исполнительного комитета от 3 декабря 2018 г. № 775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 xml:space="preserve">главное управление </w:t>
            </w:r>
            <w:r>
              <w:rPr>
                <w:rStyle w:val="212pt"/>
              </w:rPr>
              <w:t>торговли и услуг облисполкома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февраль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март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>9. Об изменении решения Брестского областного исполнительного комитета от 20 ноября 2018 г. № 746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главное управление торговли и услуг облисполкома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февраль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март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>10. Об изменении решения Брестского областного исполнительного комитета от 16 декабря 2015 г. № 926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главное управление торговли и услуг облисполкома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до 1 июня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4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</w:tbl>
    <w:p w:rsidR="00AB162F" w:rsidRDefault="00AB162F">
      <w:pPr>
        <w:framePr w:w="14347" w:wrap="notBeside" w:vAnchor="text" w:hAnchor="text" w:xAlign="center" w:y="1"/>
        <w:rPr>
          <w:sz w:val="2"/>
          <w:szCs w:val="2"/>
        </w:rPr>
      </w:pPr>
    </w:p>
    <w:p w:rsidR="00AB162F" w:rsidRDefault="00AB16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3442"/>
        <w:gridCol w:w="2405"/>
        <w:gridCol w:w="2088"/>
        <w:gridCol w:w="2779"/>
      </w:tblGrid>
      <w:tr w:rsidR="00AB162F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lastRenderedPageBreak/>
              <w:t>11. Об установлении нормы плановых накоплений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Брестское областное унитарное предприятие «Управление жилищно- коммунального хозяйства»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июль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до 1 августа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 xml:space="preserve">12. О сроках сбора, заготовки (закупки) в 2023 году </w:t>
            </w:r>
            <w:r>
              <w:rPr>
                <w:rStyle w:val="212pt"/>
              </w:rPr>
              <w:t>дикорастущих ягод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Брестский областной комитет природных ресурсов и охраны окружающей среды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июль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август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12pt"/>
              </w:rPr>
              <w:t>13. О формах ведомственной отчетности на 2024 год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302" w:lineRule="exact"/>
              <w:jc w:val="left"/>
            </w:pPr>
            <w:r>
              <w:rPr>
                <w:rStyle w:val="212pt"/>
              </w:rPr>
              <w:t>комитет экономики облисполкома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октябрь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 xml:space="preserve">не позднее 1 </w:t>
            </w:r>
            <w:r>
              <w:rPr>
                <w:rStyle w:val="212pt"/>
              </w:rPr>
              <w:t>декабря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>14. О тарифах на услуги по обращению с твердыми коммунальными отходами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главное управление торговли и услуг облисполкома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октябрь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не позднее 1 декабря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 xml:space="preserve">15. О </w:t>
            </w:r>
            <w:r>
              <w:rPr>
                <w:rStyle w:val="212pt"/>
              </w:rPr>
              <w:t>тарифах на жилищно- коммунальные услуги, предоставляемые населению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главное управление торговли и услуг облисполкома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октябрь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>не позднее 1 декабря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  <w:tr w:rsidR="00AB162F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 xml:space="preserve">16. Об изменении решения Брестского областного исполнительного </w:t>
            </w:r>
            <w:r>
              <w:rPr>
                <w:rStyle w:val="212pt"/>
              </w:rPr>
              <w:t>комитета от 27 июля 2020 г. № 414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комитет по труду, занятости и социальной защите облисполкома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ноябрь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подлежит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обязательной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юридической</w:t>
            </w:r>
          </w:p>
          <w:p w:rsidR="00AB162F" w:rsidRDefault="00161CF8">
            <w:pPr>
              <w:pStyle w:val="20"/>
              <w:framePr w:w="1434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экспертизе</w:t>
            </w:r>
          </w:p>
        </w:tc>
      </w:tr>
    </w:tbl>
    <w:p w:rsidR="00AB162F" w:rsidRDefault="00161CF8">
      <w:pPr>
        <w:pStyle w:val="a8"/>
        <w:framePr w:w="14342" w:wrap="notBeside" w:vAnchor="text" w:hAnchor="text" w:xAlign="center" w:y="1"/>
        <w:shd w:val="clear" w:color="auto" w:fill="auto"/>
        <w:ind w:firstLine="0"/>
      </w:pPr>
      <w:r>
        <w:t>*Название решения может корректироваться с учетом требований правил нормотворческой техники.</w:t>
      </w:r>
    </w:p>
    <w:p w:rsidR="00AB162F" w:rsidRDefault="00161CF8">
      <w:pPr>
        <w:pStyle w:val="a8"/>
        <w:framePr w:w="14342" w:wrap="notBeside" w:vAnchor="text" w:hAnchor="text" w:xAlign="center" w:y="1"/>
        <w:shd w:val="clear" w:color="auto" w:fill="auto"/>
        <w:ind w:firstLine="0"/>
      </w:pPr>
      <w:r>
        <w:t xml:space="preserve">**Срок </w:t>
      </w:r>
      <w:r>
        <w:t>подготовки решения может изменяться на основании докладной записки исполнителя с указанием обоснованных причин неисполнения в срок с согласия руководства облисполкома, но не позднее срока внесения решения в облисполком.</w:t>
      </w:r>
    </w:p>
    <w:p w:rsidR="00AB162F" w:rsidRDefault="00AB162F">
      <w:pPr>
        <w:framePr w:w="14342" w:wrap="notBeside" w:vAnchor="text" w:hAnchor="text" w:xAlign="center" w:y="1"/>
        <w:rPr>
          <w:sz w:val="2"/>
          <w:szCs w:val="2"/>
        </w:rPr>
      </w:pPr>
    </w:p>
    <w:p w:rsidR="00AB162F" w:rsidRDefault="00AB162F">
      <w:pPr>
        <w:rPr>
          <w:sz w:val="2"/>
          <w:szCs w:val="2"/>
        </w:rPr>
      </w:pPr>
    </w:p>
    <w:p w:rsidR="00AB162F" w:rsidRDefault="00161CF8">
      <w:pPr>
        <w:pStyle w:val="60"/>
        <w:shd w:val="clear" w:color="auto" w:fill="auto"/>
        <w:spacing w:before="581" w:line="180" w:lineRule="exact"/>
      </w:pPr>
      <w:r>
        <w:t>07 Ьильдейко 2191 08</w:t>
      </w:r>
    </w:p>
    <w:sectPr w:rsidR="00AB162F">
      <w:headerReference w:type="even" r:id="rId10"/>
      <w:headerReference w:type="default" r:id="rId11"/>
      <w:pgSz w:w="16840" w:h="11900" w:orient="landscape"/>
      <w:pgMar w:top="1166" w:right="868" w:bottom="1099" w:left="162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F8" w:rsidRDefault="00161CF8">
      <w:r>
        <w:separator/>
      </w:r>
    </w:p>
  </w:endnote>
  <w:endnote w:type="continuationSeparator" w:id="0">
    <w:p w:rsidR="00161CF8" w:rsidRDefault="0016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F8" w:rsidRDefault="00161CF8"/>
  </w:footnote>
  <w:footnote w:type="continuationSeparator" w:id="0">
    <w:p w:rsidR="00161CF8" w:rsidRDefault="00161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2F" w:rsidRDefault="00F347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4060190</wp:posOffset>
              </wp:positionH>
              <wp:positionV relativeFrom="page">
                <wp:posOffset>553720</wp:posOffset>
              </wp:positionV>
              <wp:extent cx="89535" cy="204470"/>
              <wp:effectExtent l="2540" t="127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62F" w:rsidRDefault="00161CF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19.7pt;margin-top:43.6pt;width:7.0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f6qwIAAKU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PMNIkBZa9MgGg+7kgGa2On2nU3B66MDNDLANXXaZ6u5e0u8aCbmpidizW6VkXzNSArvQ3vQvro44&#10;2oLs+k+yhDDkyUgHNFSqtaWDYiBAhy49nzpjqVDYXCXz2RwjCidREMdL1zifpNPdTmnzgckWWSPD&#10;CvrusMnhXhvLhaSTiw0lZMGbxvW+ES82wHHcgchw1Z5ZDq6VP5Mg2a62q9iLo8XWi4M8926LTewt&#10;inA5z2f5ZpOHv2zcME5rXpZM2DCTrML4z9p2FPgoiJOwtGx4aeEsJa32u02j0IGArAv3uYrDydnN&#10;f0nDFQFyeZVSGMXBXZR4xWK19OIinnvJMlh5QZjcJYsgTuK8eJnSPRfs31NCfYaTeTQfpXQm/Sq3&#10;wH1vcyNpyw0Mjoa3II6TE0mtALeidK01hDejfVEKS/9cCmj31GgnV6vQUatm2A2AYjW8k+UzCFdJ&#10;UBaoE6YdGLVUPzDqYXJkWMBow6j5KED6dshMhpqM3WQQQeFihg1Go7kx4zB66hTf14A7Pa5beB4F&#10;d9o9czg+KpgFLoXj3LLD5vLfeZ2n6/o3AAAA//8DAFBLAwQUAAYACAAAACEAhHXswN0AAAAKAQAA&#10;DwAAAGRycy9kb3ducmV2LnhtbEyPwU7DMBBE70j8g7VI3KjTlqYhxKlQJS7caBESNzfexhH2Oord&#10;NPl7lhMcV/M087baTd6JEYfYBVKwXGQgkJpgOmoVfBxfHwoQMWky2gVCBTNG2NW3N5UuTbjSO46H&#10;1AouoVhqBTalvpQyNha9jovQI3F2DoPXic+hlWbQVy73Tq6yLJded8QLVve4t9h8Hy5ewXb6DNhH&#10;3OPXeWwG282Fe5uVur+bXp5BJJzSHwy/+qwONTudwoVMFE5Bvn56ZFRBsV2BYCDfrDcgTkwuOZF1&#10;Jf+/UP8AAAD//wMAUEsBAi0AFAAGAAgAAAAhALaDOJL+AAAA4QEAABMAAAAAAAAAAAAAAAAAAAAA&#10;AFtDb250ZW50X1R5cGVzXS54bWxQSwECLQAUAAYACAAAACEAOP0h/9YAAACUAQAACwAAAAAAAAAA&#10;AAAAAAAvAQAAX3JlbHMvLnJlbHNQSwECLQAUAAYACAAAACEAcyI3+qsCAAClBQAADgAAAAAAAAAA&#10;AAAAAAAuAgAAZHJzL2Uyb0RvYy54bWxQSwECLQAUAAYACAAAACEAhHXswN0AAAAKAQAADwAAAAAA&#10;AAAAAAAAAAAFBQAAZHJzL2Rvd25yZXYueG1sUEsFBgAAAAAEAAQA8wAAAA8GAAAAAA==&#10;" filled="f" stroked="f">
              <v:textbox style="mso-fit-shape-to-text:t" inset="0,0,0,0">
                <w:txbxContent>
                  <w:p w:rsidR="00AB162F" w:rsidRDefault="00161CF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2F" w:rsidRDefault="00F347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5543550</wp:posOffset>
              </wp:positionH>
              <wp:positionV relativeFrom="page">
                <wp:posOffset>593725</wp:posOffset>
              </wp:positionV>
              <wp:extent cx="89535" cy="204470"/>
              <wp:effectExtent l="0" t="317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62F" w:rsidRDefault="00161CF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471D" w:rsidRPr="00F3471D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36.5pt;margin-top:46.75pt;width:7.05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ZJrQ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uUxm1zOMSjiJgjheuMb5JJ3udkqbD1S2yBoZ&#10;VtB3h00O99pYLiSdXGwoIQvGues9F682wHHcgchw1Z5ZDq6VP5Mg2S63y9iLo/nWi4M8926LTezN&#10;i3Axy6/zzSYPf9m4YZw2rKqosGEmWYXxn7XtKPBRECdhaclZZeEsJa32uw1X6EBA1oX7XMXh5Ozm&#10;v6bhigC5XKQURnFwFyVeMV8uvLiIZ16yCJZeECZ3yTyIkzgvXqd0zwT995RQn+FkFs1GKZ1JX+QW&#10;uO9tbiRtmYHBwVkL4jg5kdQKcCsq11pDGB/tF6Ww9M+lgHZPjXZytQodtWqG3eDehdOylfJOVs+g&#10;XyVBYCBSGHpgNFL9wKiHAZJhARMOI/5RwAuws2Yy1GTsJoOIEi5m2GA0mhszzqSnTrF9A7jTG7uF&#10;V1IwJ+Ezh+PbgpHgMjmOLztzXv47r/OQXf8GAAD//wMAUEsDBBQABgAIAAAAIQCJbeOO3gAAAAoB&#10;AAAPAAAAZHJzL2Rvd25yZXYueG1sTI/BTsMwEETvSPyDtZW4UaetSkyIU6FKXLhRKiRubryNo9rr&#10;yHbT5O8xJziu9mnmTb2bnGUjhth7krBaFsCQWq976iQcP98eBbCYFGllPaGEGSPsmvu7WlXa3+gD&#10;x0PqWA6hWCkJJqWh4jy2Bp2KSz8g5d/ZB6dSPkPHdVC3HO4sXxfFE3eqp9xg1IB7g+3lcHUSyunL&#10;4xBxj9/nsQ2mn4V9n6V8WEyvL8ASTukPhl/9rA5Ndjr5K+nIrARRbvKWJOF5swWWASHKFbBTJtfb&#10;EnhT8/8Tmh8AAAD//wMAUEsBAi0AFAAGAAgAAAAhALaDOJL+AAAA4QEAABMAAAAAAAAAAAAAAAAA&#10;AAAAAFtDb250ZW50X1R5cGVzXS54bWxQSwECLQAUAAYACAAAACEAOP0h/9YAAACUAQAACwAAAAAA&#10;AAAAAAAAAAAvAQAAX3JlbHMvLnJlbHNQSwECLQAUAAYACAAAACEA9m8GSa0CAACsBQAADgAAAAAA&#10;AAAAAAAAAAAuAgAAZHJzL2Uyb0RvYy54bWxQSwECLQAUAAYACAAAACEAiW3jjt4AAAAKAQAADwAA&#10;AAAAAAAAAAAAAAAHBQAAZHJzL2Rvd25yZXYueG1sUEsFBgAAAAAEAAQA8wAAABIGAAAAAA==&#10;" filled="f" stroked="f">
              <v:textbox style="mso-fit-shape-to-text:t" inset="0,0,0,0">
                <w:txbxContent>
                  <w:p w:rsidR="00AB162F" w:rsidRDefault="00161CF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471D" w:rsidRPr="00F3471D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2F" w:rsidRDefault="00F347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5543550</wp:posOffset>
              </wp:positionH>
              <wp:positionV relativeFrom="page">
                <wp:posOffset>593725</wp:posOffset>
              </wp:positionV>
              <wp:extent cx="89535" cy="204470"/>
              <wp:effectExtent l="0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62F" w:rsidRDefault="00161CF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471D" w:rsidRPr="00F3471D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36.5pt;margin-top:46.75pt;width:7.05pt;height:16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o6rAIAAKwFAAAOAAAAZHJzL2Uyb0RvYy54bWysVNtunDAQfa/Uf7D8znIJewGFjbLLUlVK&#10;L1LSD/Aas1gFG9nOQlrl3zs2YbNJVKlqywMa2+PjOTNn5vJqaBt0ZEpzKTIczgKMmKCy5OKQ4W93&#10;hbfCSBsiStJIwTL8wDS+Wr9/d9l3KYtkLZuSKQQgQqd9l+HamC71fU1r1hI9kx0TcFhJ1RIDS3Xw&#10;S0V6QG8bPwqChd9LVXZKUqY17ObjIV47/Kpi1HypKs0MajIMsRn3V+6/t39/fUnSgyJdzelTGOQv&#10;omgJF/DoCSonhqB7xd9AtZwqqWVlZlS2vqwqTpnjAGzC4BWb25p0zHGB5OjulCb9/2Dp5+NXhXgJ&#10;tcNIkBZKdMcGgzZyQKHNTt/pFJxuO3AzA2xbT8tUdzeSftdIyG1NxIFdKyX7mpESonM3/bOrI462&#10;IPv+kyzhGXJvpAMaKtVaQEgGAnSo0sOpMjYUCpurZH4xx4jCSRTE8dIVzifpdLdT2nxgskXWyLCC&#10;ujtscrzRBliA6+RinxKy4E3jat+IFxvgOO7Ay3DVntkYXCl/JkGyW+1WsRdHi50XB3nuXRfb2FsU&#10;4XKeX+TbbR4+2nfDOK15WTJhn5lkFcZ/VrYngY+COAlLy4aXFs6GpNVhv20UOhKQdeE+WysI/szN&#10;fxmGOwYuryiFURxsosQrFqulFxfx3EuWwcoLwmSTLII4ifPiJaUbLti/U0J9hpN5NB+l9Ftugfve&#10;ciNpyw0Mjoa3II6TE0mtAHeidKU1hDejfZYKG/5zKiBjU6GdXK1CR62aYT+4voimLtjL8gH0qyQI&#10;DEQKQw+MWqofGPUwQDIsYMJh1HwU0AF21kyGmoz9ZBBB4WKGDUajuTXjTLrvFD/UgDv12DV0ScGd&#10;hG07jTFA/HYBI8ExeRpfduacr53X85Bd/wIAAP//AwBQSwMEFAAGAAgAAAAhAIlt447eAAAACgEA&#10;AA8AAABkcnMvZG93bnJldi54bWxMj8FOwzAQRO9I/IO1lbhRp61KTIhToUpcuFEqJG5uvI2j2uvI&#10;dtPk7zEnOK72aeZNvZucZSOG2HuSsFoWwJBar3vqJBw/3x4FsJgUaWU9oYQZI+ya+7taVdrf6APH&#10;Q+pYDqFYKQkmpaHiPLYGnYpLPyDl39kHp1I+Q8d1ULcc7ixfF8UTd6qn3GDUgHuD7eVwdRLK6cvj&#10;EHGP3+exDaafhX2fpXxYTK8vwBJO6Q+GX/2sDk12Ovkr6cisBFFu8pYk4XmzBZYBIcoVsFMm19sS&#10;eFPz/xOaHwAAAP//AwBQSwECLQAUAAYACAAAACEAtoM4kv4AAADhAQAAEwAAAAAAAAAAAAAAAAAA&#10;AAAAW0NvbnRlbnRfVHlwZXNdLnhtbFBLAQItABQABgAIAAAAIQA4/SH/1gAAAJQBAAALAAAAAAAA&#10;AAAAAAAAAC8BAABfcmVscy8ucmVsc1BLAQItABQABgAIAAAAIQD20ho6rAIAAKwFAAAOAAAAAAAA&#10;AAAAAAAAAC4CAABkcnMvZTJvRG9jLnhtbFBLAQItABQABgAIAAAAIQCJbeOO3gAAAAoBAAAPAAAA&#10;AAAAAAAAAAAAAAYFAABkcnMvZG93bnJldi54bWxQSwUGAAAAAAQABADzAAAAEQYAAAAA&#10;" filled="f" stroked="f">
              <v:textbox style="mso-fit-shape-to-text:t" inset="0,0,0,0">
                <w:txbxContent>
                  <w:p w:rsidR="00AB162F" w:rsidRDefault="00161CF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471D" w:rsidRPr="00F3471D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420D0"/>
    <w:multiLevelType w:val="multilevel"/>
    <w:tmpl w:val="E960C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2F"/>
    <w:rsid w:val="00161CF8"/>
    <w:rsid w:val="00AB162F"/>
    <w:rsid w:val="00F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4D7F"/>
  <w15:docId w15:val="{CBC4AF39-99DC-4043-8303-80CA7EF1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8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69" w:lineRule="exact"/>
      <w:ind w:firstLine="74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А. Милохова</dc:creator>
  <cp:lastModifiedBy>Екатерина А. Милохова</cp:lastModifiedBy>
  <cp:revision>1</cp:revision>
  <dcterms:created xsi:type="dcterms:W3CDTF">2023-02-01T11:53:00Z</dcterms:created>
  <dcterms:modified xsi:type="dcterms:W3CDTF">2023-02-01T12:06:00Z</dcterms:modified>
</cp:coreProperties>
</file>