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C0D5" w14:textId="31689DF0" w:rsidR="00B22C96" w:rsidRDefault="00F72708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665C30">
        <w:rPr>
          <w:rFonts w:ascii="Times New Roman" w:hAnsi="Times New Roman" w:cs="Times New Roman"/>
          <w:b/>
          <w:bCs/>
          <w:sz w:val="30"/>
          <w:szCs w:val="30"/>
          <w:u w:val="single"/>
        </w:rPr>
        <w:t>ЗАКЛЮЧЕНИЕ ИНВЕСТИЦИОННОГО ДОГОВОРА</w:t>
      </w:r>
    </w:p>
    <w:p w14:paraId="652CE586" w14:textId="09507F29" w:rsidR="00665C30" w:rsidRDefault="00665C30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C1ACFB1" w14:textId="77777777" w:rsidR="00F72708" w:rsidRPr="00F72708" w:rsidRDefault="00F72708" w:rsidP="00F72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72708">
        <w:rPr>
          <w:rFonts w:ascii="Times New Roman" w:hAnsi="Times New Roman" w:cs="Times New Roman"/>
          <w:b/>
          <w:bCs/>
          <w:sz w:val="30"/>
          <w:szCs w:val="30"/>
        </w:rPr>
        <w:t xml:space="preserve">ИНВЕСТИЦИОННЫЙ ДОГОВОР - </w:t>
      </w:r>
      <w:r w:rsidRPr="00F72708">
        <w:rPr>
          <w:rFonts w:ascii="Times New Roman" w:hAnsi="Times New Roman" w:cs="Times New Roman"/>
          <w:sz w:val="30"/>
          <w:szCs w:val="30"/>
        </w:rPr>
        <w:t>зарегистрированное в Государственном реестре инвестиционных договоров письменное соглашение о реализации инвестиционного проекта с предоставлением льгот и (или) преференций.</w:t>
      </w:r>
    </w:p>
    <w:p w14:paraId="21784FD7" w14:textId="77777777" w:rsidR="00F72708" w:rsidRPr="00F72708" w:rsidRDefault="00F72708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42251E2" w14:textId="6C4254AF" w:rsidR="00665C30" w:rsidRPr="00665C30" w:rsidRDefault="00665C30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</w:t>
      </w:r>
      <w:r w:rsidR="00F72708">
        <w:rPr>
          <w:rFonts w:ascii="Times New Roman" w:hAnsi="Times New Roman" w:cs="Times New Roman"/>
          <w:b/>
          <w:bCs/>
          <w:sz w:val="30"/>
          <w:szCs w:val="30"/>
        </w:rPr>
        <w:t>требования</w:t>
      </w:r>
      <w:r w:rsidRPr="00665C30">
        <w:rPr>
          <w:rFonts w:ascii="Times New Roman" w:hAnsi="Times New Roman" w:cs="Times New Roman"/>
          <w:b/>
          <w:bCs/>
          <w:sz w:val="30"/>
          <w:szCs w:val="30"/>
        </w:rPr>
        <w:t xml:space="preserve"> для заключения инвестиционного договора:</w:t>
      </w:r>
    </w:p>
    <w:p w14:paraId="6FD17896" w14:textId="6A9FDF03" w:rsidR="00665C30" w:rsidRPr="00A93A84" w:rsidRDefault="00665C30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5C30">
        <w:rPr>
          <w:rFonts w:ascii="Times New Roman" w:hAnsi="Times New Roman" w:cs="Times New Roman"/>
          <w:sz w:val="30"/>
          <w:szCs w:val="30"/>
        </w:rPr>
        <w:t xml:space="preserve">- проект должен </w:t>
      </w:r>
      <w:r w:rsidRPr="00F72708">
        <w:rPr>
          <w:rFonts w:ascii="Times New Roman" w:hAnsi="Times New Roman" w:cs="Times New Roman"/>
          <w:b/>
          <w:bCs/>
          <w:sz w:val="30"/>
          <w:szCs w:val="30"/>
        </w:rPr>
        <w:t>соответствовать приоритетному виду деятельности</w:t>
      </w:r>
      <w:r w:rsidRPr="00665C30">
        <w:rPr>
          <w:rFonts w:ascii="Times New Roman" w:hAnsi="Times New Roman" w:cs="Times New Roman"/>
          <w:sz w:val="30"/>
          <w:szCs w:val="30"/>
        </w:rPr>
        <w:t xml:space="preserve"> (сектору экономики) для осуществления инвестиций </w:t>
      </w:r>
      <w:r w:rsidRPr="00F72708">
        <w:rPr>
          <w:rFonts w:ascii="Times New Roman" w:hAnsi="Times New Roman" w:cs="Times New Roman"/>
          <w:b/>
          <w:bCs/>
          <w:sz w:val="30"/>
          <w:szCs w:val="30"/>
        </w:rPr>
        <w:t>и минимальному объему инвестиций</w:t>
      </w:r>
      <w:r w:rsidRPr="00665C30">
        <w:rPr>
          <w:rFonts w:ascii="Times New Roman" w:hAnsi="Times New Roman" w:cs="Times New Roman"/>
          <w:sz w:val="30"/>
          <w:szCs w:val="30"/>
        </w:rPr>
        <w:t xml:space="preserve">, устанавливаемым постановлением Совета Министров Республики Беларусь от 13.06.2024 № 417 </w:t>
      </w:r>
      <w:r w:rsidRPr="00A93A84">
        <w:rPr>
          <w:rFonts w:ascii="Times New Roman" w:hAnsi="Times New Roman" w:cs="Times New Roman"/>
          <w:sz w:val="30"/>
          <w:szCs w:val="30"/>
        </w:rPr>
        <w:t>«О</w:t>
      </w:r>
      <w:r w:rsidR="00F72708" w:rsidRPr="00A93A84">
        <w:rPr>
          <w:rFonts w:ascii="Times New Roman" w:hAnsi="Times New Roman" w:cs="Times New Roman"/>
          <w:sz w:val="30"/>
          <w:szCs w:val="30"/>
        </w:rPr>
        <w:t> </w:t>
      </w:r>
      <w:r w:rsidRPr="00A93A84">
        <w:rPr>
          <w:rFonts w:ascii="Times New Roman" w:hAnsi="Times New Roman" w:cs="Times New Roman"/>
          <w:sz w:val="30"/>
          <w:szCs w:val="30"/>
        </w:rPr>
        <w:t>приоритетных видах деятельности для осуществления инвестиций»;</w:t>
      </w:r>
    </w:p>
    <w:p w14:paraId="583DD129" w14:textId="6DB0F3E9" w:rsidR="00A93A84" w:rsidRDefault="00665C30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3A84">
        <w:rPr>
          <w:rFonts w:ascii="Times New Roman" w:hAnsi="Times New Roman" w:cs="Times New Roman"/>
          <w:sz w:val="30"/>
          <w:szCs w:val="30"/>
        </w:rPr>
        <w:t xml:space="preserve">- </w:t>
      </w:r>
      <w:r w:rsidR="00F72708" w:rsidRPr="00A93A84">
        <w:rPr>
          <w:rFonts w:ascii="Times New Roman" w:hAnsi="Times New Roman" w:cs="Times New Roman"/>
          <w:sz w:val="30"/>
          <w:szCs w:val="30"/>
        </w:rPr>
        <w:t xml:space="preserve">проект должен </w:t>
      </w:r>
      <w:r w:rsidR="00A93A84" w:rsidRPr="00A93A84">
        <w:rPr>
          <w:rFonts w:ascii="Times New Roman" w:eastAsia="Calibri" w:hAnsi="Times New Roman" w:cs="Times New Roman"/>
          <w:sz w:val="30"/>
          <w:szCs w:val="30"/>
        </w:rPr>
        <w:t>являться эффективным и финансово реализуемым.</w:t>
      </w:r>
    </w:p>
    <w:p w14:paraId="1D51FF2E" w14:textId="77777777" w:rsid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proofErr w:type="spellStart"/>
      <w:r w:rsidRPr="00A93A84">
        <w:rPr>
          <w:rFonts w:ascii="Times New Roman" w:eastAsia="Calibri" w:hAnsi="Times New Roman" w:cs="Times New Roman"/>
          <w:i/>
          <w:iCs/>
          <w:sz w:val="30"/>
          <w:szCs w:val="30"/>
        </w:rPr>
        <w:t>Справочно</w:t>
      </w:r>
      <w:proofErr w:type="spellEnd"/>
      <w:r w:rsidRPr="00A93A84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. </w:t>
      </w:r>
    </w:p>
    <w:p w14:paraId="407238C4" w14:textId="47DA5093" w:rsidR="00A93A84" w:rsidRP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A93A84">
        <w:rPr>
          <w:rFonts w:ascii="Times New Roman" w:eastAsia="Calibri" w:hAnsi="Times New Roman" w:cs="Times New Roman"/>
          <w:i/>
          <w:iCs/>
          <w:sz w:val="30"/>
          <w:szCs w:val="30"/>
        </w:rPr>
        <w:t>Соответствие данному критерию подтверждается:</w:t>
      </w:r>
    </w:p>
    <w:p w14:paraId="78F8886C" w14:textId="28717326" w:rsidR="00A93A84" w:rsidRP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A93A84">
        <w:rPr>
          <w:rFonts w:ascii="Times New Roman" w:eastAsia="Calibri" w:hAnsi="Times New Roman" w:cs="Times New Roman"/>
          <w:i/>
          <w:iCs/>
          <w:sz w:val="30"/>
          <w:szCs w:val="30"/>
        </w:rPr>
        <w:t>по инвестиционным проектам, в финансировании которых участвует ОАО «Банк развития Республики Беларусь» (далее – Банк развития), – заключением по результатам анализа бизнес-плана инвестиционного проекта, проводимого Банком развития;</w:t>
      </w:r>
    </w:p>
    <w:p w14:paraId="7196938A" w14:textId="104C2A19" w:rsidR="00A93A84" w:rsidRP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A93A84">
        <w:rPr>
          <w:rFonts w:ascii="Times New Roman" w:eastAsia="Calibri" w:hAnsi="Times New Roman" w:cs="Times New Roman"/>
          <w:i/>
          <w:iCs/>
          <w:sz w:val="30"/>
          <w:szCs w:val="30"/>
        </w:rPr>
        <w:t>по иным инвестиционным проектам – заключением Банка развития по результатам осуществления финансово-экономической оценки инвестиционного проекта в соответствии с Положением о порядке осуществления финансово-экономической оценки, определения структуры финансирования, мониторинга и сопровождения реализации инвестиционных проектов, утвержденным постановлением Совета Министров Республики Беларусь от 28.02.2024 № 131.</w:t>
      </w:r>
    </w:p>
    <w:p w14:paraId="38A6FC29" w14:textId="7D80E0D0" w:rsid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</w:t>
      </w:r>
      <w:r w:rsidRPr="00A93A84">
        <w:rPr>
          <w:rFonts w:ascii="Times New Roman" w:eastAsia="Calibri" w:hAnsi="Times New Roman" w:cs="Times New Roman"/>
          <w:sz w:val="30"/>
          <w:szCs w:val="30"/>
        </w:rPr>
        <w:t> </w:t>
      </w:r>
      <w:r w:rsidRPr="00A93A84">
        <w:rPr>
          <w:rFonts w:ascii="Times New Roman" w:eastAsia="Calibri" w:hAnsi="Times New Roman" w:cs="Times New Roman"/>
          <w:b/>
          <w:bCs/>
          <w:sz w:val="30"/>
          <w:szCs w:val="30"/>
        </w:rPr>
        <w:t>доля собственных средств</w:t>
      </w:r>
      <w:r w:rsidRPr="00A93A84">
        <w:rPr>
          <w:rFonts w:ascii="Times New Roman" w:eastAsia="Calibri" w:hAnsi="Times New Roman" w:cs="Times New Roman"/>
          <w:sz w:val="30"/>
          <w:szCs w:val="30"/>
        </w:rPr>
        <w:t xml:space="preserve">, направляемых на реализацию инвестиционного проекта, </w:t>
      </w:r>
      <w:r w:rsidRPr="00A93A84">
        <w:rPr>
          <w:rFonts w:ascii="Times New Roman" w:eastAsia="Calibri" w:hAnsi="Times New Roman" w:cs="Times New Roman"/>
          <w:b/>
          <w:bCs/>
          <w:sz w:val="30"/>
          <w:szCs w:val="30"/>
        </w:rPr>
        <w:t>должна составлять не менее 15 процентов от общих инвестиционных затрат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93A84">
        <w:rPr>
          <w:rFonts w:ascii="Times New Roman" w:eastAsia="Calibri" w:hAnsi="Times New Roman" w:cs="Times New Roman"/>
          <w:sz w:val="30"/>
          <w:szCs w:val="30"/>
        </w:rPr>
        <w:t>по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93A84">
        <w:rPr>
          <w:rFonts w:ascii="Times New Roman" w:eastAsia="Calibri" w:hAnsi="Times New Roman" w:cs="Times New Roman"/>
          <w:sz w:val="30"/>
          <w:szCs w:val="30"/>
        </w:rPr>
        <w:t>нему, определяемых согласно бизнес</w:t>
      </w:r>
      <w:r w:rsidRPr="00A93A84">
        <w:rPr>
          <w:rFonts w:ascii="Times New Roman" w:eastAsia="Calibri" w:hAnsi="Times New Roman" w:cs="Times New Roman"/>
          <w:sz w:val="30"/>
          <w:szCs w:val="30"/>
        </w:rPr>
        <w:noBreakHyphen/>
        <w:t>плану инвестиционного проекта.</w:t>
      </w:r>
    </w:p>
    <w:p w14:paraId="6FE98ED1" w14:textId="77777777" w:rsidR="00A93A84" w:rsidRPr="00A93A84" w:rsidRDefault="00A93A84" w:rsidP="00A9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F582A20" w14:textId="19EFCA8E" w:rsidR="00665C30" w:rsidRPr="00A93A84" w:rsidRDefault="00A93A84" w:rsidP="00665C30">
      <w:pPr>
        <w:pStyle w:val="point"/>
        <w:rPr>
          <w:b/>
          <w:bCs/>
          <w:sz w:val="30"/>
          <w:szCs w:val="30"/>
        </w:rPr>
      </w:pPr>
      <w:r w:rsidRPr="00A93A84">
        <w:rPr>
          <w:sz w:val="30"/>
          <w:szCs w:val="30"/>
        </w:rPr>
        <w:t>Кроме того, и</w:t>
      </w:r>
      <w:r w:rsidR="00665C30" w:rsidRPr="00A93A84">
        <w:rPr>
          <w:sz w:val="30"/>
          <w:szCs w:val="30"/>
        </w:rPr>
        <w:t xml:space="preserve">нвестиционный договор заключается с инвестором (инвесторами) и реализующей организацией (при ее наличии), которые </w:t>
      </w:r>
      <w:r w:rsidR="00665C30" w:rsidRPr="00A93A84">
        <w:rPr>
          <w:b/>
          <w:bCs/>
          <w:sz w:val="30"/>
          <w:szCs w:val="30"/>
        </w:rPr>
        <w:t>должны соответствовать следующим требованиям:</w:t>
      </w:r>
    </w:p>
    <w:p w14:paraId="0454E6F2" w14:textId="578C76EF" w:rsidR="00665C30" w:rsidRPr="00A93A84" w:rsidRDefault="00665C30" w:rsidP="00665C30">
      <w:pPr>
        <w:pStyle w:val="underpoint"/>
        <w:rPr>
          <w:sz w:val="30"/>
          <w:szCs w:val="30"/>
        </w:rPr>
      </w:pPr>
      <w:r w:rsidRPr="00A93A84">
        <w:rPr>
          <w:sz w:val="30"/>
          <w:szCs w:val="30"/>
        </w:rPr>
        <w:t>1. </w:t>
      </w:r>
      <w:r w:rsidR="00A93A84">
        <w:rPr>
          <w:sz w:val="30"/>
          <w:szCs w:val="30"/>
        </w:rPr>
        <w:t>Н</w:t>
      </w:r>
      <w:r w:rsidRPr="00A93A84">
        <w:rPr>
          <w:sz w:val="30"/>
          <w:szCs w:val="30"/>
        </w:rPr>
        <w:t xml:space="preserve">е находиться в процессе ликвидации, </w:t>
      </w:r>
      <w:r w:rsidRPr="00DE16DA">
        <w:rPr>
          <w:sz w:val="30"/>
          <w:szCs w:val="30"/>
        </w:rPr>
        <w:t>реорганизации (за исключением реорганизации в форме присоединения);</w:t>
      </w:r>
    </w:p>
    <w:p w14:paraId="482C72CF" w14:textId="2F4B955F" w:rsidR="00665C30" w:rsidRPr="00A93A84" w:rsidRDefault="00665C30" w:rsidP="00665C30">
      <w:pPr>
        <w:pStyle w:val="underpoint"/>
        <w:rPr>
          <w:sz w:val="30"/>
          <w:szCs w:val="30"/>
        </w:rPr>
      </w:pPr>
      <w:r w:rsidRPr="00A93A84">
        <w:rPr>
          <w:sz w:val="30"/>
          <w:szCs w:val="30"/>
        </w:rPr>
        <w:t>2. </w:t>
      </w:r>
      <w:r w:rsidR="00A93A84">
        <w:rPr>
          <w:sz w:val="30"/>
          <w:szCs w:val="30"/>
        </w:rPr>
        <w:t>Н</w:t>
      </w:r>
      <w:r w:rsidRPr="00A93A84">
        <w:rPr>
          <w:sz w:val="30"/>
          <w:szCs w:val="30"/>
        </w:rPr>
        <w:t>а их имущество не должен быть наложен арест, их финансово-хозяйственная деятельность не должна быть приостановлена в соответствии с законодательством Республики Беларусь, законодательством страны их учреждения или места нахождения;</w:t>
      </w:r>
    </w:p>
    <w:p w14:paraId="6C3D3F12" w14:textId="114103E2" w:rsidR="00665C30" w:rsidRPr="00A93A84" w:rsidRDefault="00665C30" w:rsidP="00665C30">
      <w:pPr>
        <w:pStyle w:val="underpoint"/>
        <w:rPr>
          <w:sz w:val="30"/>
          <w:szCs w:val="30"/>
        </w:rPr>
      </w:pPr>
      <w:r w:rsidRPr="00A93A84">
        <w:rPr>
          <w:sz w:val="30"/>
          <w:szCs w:val="30"/>
        </w:rPr>
        <w:lastRenderedPageBreak/>
        <w:t>3. </w:t>
      </w:r>
      <w:r w:rsidR="00A93A84">
        <w:rPr>
          <w:sz w:val="30"/>
          <w:szCs w:val="30"/>
        </w:rPr>
        <w:t>О</w:t>
      </w:r>
      <w:r w:rsidRPr="00A93A84">
        <w:rPr>
          <w:sz w:val="30"/>
          <w:szCs w:val="30"/>
        </w:rPr>
        <w:t>тсутствуют установленные законодательством ограничения, препятствующие реализации ими инвестиционного проекта в рамках инвестиционного договора</w:t>
      </w:r>
      <w:r w:rsidR="00A93A84" w:rsidRPr="00A93A84">
        <w:rPr>
          <w:sz w:val="30"/>
          <w:szCs w:val="30"/>
        </w:rPr>
        <w:t>.</w:t>
      </w:r>
    </w:p>
    <w:p w14:paraId="488140BE" w14:textId="08A5468C" w:rsidR="00665C30" w:rsidRDefault="00665C30" w:rsidP="00665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47901AD6" w14:textId="738B6B64" w:rsidR="004A7555" w:rsidRPr="00FB03E2" w:rsidRDefault="004A7555" w:rsidP="00EE2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</w:rPr>
      </w:pPr>
      <w:r w:rsidRPr="00FB03E2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</w:rPr>
        <w:t>Перечень документов, необходимых для заключения инвестиционного договора:</w:t>
      </w:r>
    </w:p>
    <w:p w14:paraId="2E3783D0" w14:textId="341F4876" w:rsidR="00EE265E" w:rsidRPr="00EE265E" w:rsidRDefault="00EE265E" w:rsidP="00EE265E">
      <w:pPr>
        <w:pStyle w:val="a3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hAnsi="Times New Roman" w:cs="Times New Roman"/>
          <w:b/>
          <w:sz w:val="30"/>
          <w:szCs w:val="30"/>
        </w:rPr>
        <w:t>Заявление</w:t>
      </w:r>
      <w:r w:rsidRPr="00EE26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инициатора </w:t>
      </w:r>
      <w:r w:rsidRPr="00EE265E">
        <w:rPr>
          <w:rFonts w:ascii="Times New Roman" w:hAnsi="Times New Roman" w:cs="Times New Roman"/>
          <w:sz w:val="30"/>
          <w:szCs w:val="30"/>
        </w:rPr>
        <w:t>о заключении инвестиционного договора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48E79C6" w14:textId="2A9B9D83" w:rsidR="00EE265E" w:rsidRPr="00EE265E" w:rsidRDefault="00EE265E" w:rsidP="00EE265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В</w:t>
      </w:r>
      <w:r w:rsidRPr="00EE265E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 xml:space="preserve"> заявлении</w:t>
      </w: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должна быть </w:t>
      </w:r>
      <w:r w:rsidRPr="00EE265E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указана информация о (об):</w:t>
      </w:r>
    </w:p>
    <w:p w14:paraId="18E28629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месте размещения и площади земельного участка, включенного в перечень участков, либо иного земельного участка (если </w:t>
      </w:r>
      <w:bookmarkStart w:id="0" w:name="_Hlk163126404"/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инвестор (инвесторы) и (или) реализующая организация претендуют на реализацию инвестиционного проекта в рамках инвестиционного договора на </w:t>
      </w:r>
      <w:bookmarkEnd w:id="0"/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одном из таких земельных участков) и обоснование выбора такого земельного участка;</w:t>
      </w:r>
    </w:p>
    <w:p w14:paraId="454195A8" w14:textId="35D248AC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соответствии инвестора (инвесторов) и реализующей организации требованиям, предусмотренным в пункте 3 Положения</w:t>
      </w:r>
      <w:r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о порядке заключения, изменения и прекращения инвестиционных договоров, утвержденного постановлением Совета Министров Республики Беларусь от 04.09.2024 № 650 (далее - Положение)</w:t>
      </w: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, а инвестиционного проекта в рамках инвестиционного договора – критериям, предусмотренным в пункте 5 Положения;</w:t>
      </w:r>
    </w:p>
    <w:p w14:paraId="001721CE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виде деятельности (секторе экономики), которому соответствует предлагаемый к реализации инвестиционный проект;</w:t>
      </w:r>
    </w:p>
    <w:p w14:paraId="12789229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объеме инвестиций, планируемых по инвестиционному проекту, включая инвестиции в основной капитал;</w:t>
      </w:r>
    </w:p>
    <w:p w14:paraId="368BFCD2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готовности создания и наличии заинтересованности в возмещении инвестору (инвесторам) и (или) реализующей организации затрат (части затрат), связанных с созданием объектов инфраструктуры, </w:t>
      </w:r>
      <w:bookmarkStart w:id="1" w:name="_Hlk167180325"/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в случае реализации инвестиционного проекта в рамках инвестиционного договора на территории промышленных, аграрно-промышленных, аграрных, природоохранных и туристско-рекреационных районов из числа </w:t>
      </w:r>
      <w:bookmarkEnd w:id="1"/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отдельных регионов (указывается при необходимости). В этом случае также указывается необходимая для эксплуатации объекта осуществления инвестиций мощность объекта инфраструктуры;</w:t>
      </w:r>
    </w:p>
    <w:p w14:paraId="336EE830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E265E">
        <w:rPr>
          <w:rFonts w:ascii="Times New Roman" w:hAnsi="Times New Roman" w:cs="Times New Roman"/>
          <w:i/>
          <w:iCs/>
          <w:sz w:val="30"/>
          <w:szCs w:val="30"/>
        </w:rPr>
        <w:t>отсутствии с 23 июля 2024 г. нарушений норм пункта 2 статьи 100 Кодекса Республики Беларусь об архитектурной, градостроительной и строительной деятельности за три года, предшествующих дате регистрации предложения инициатора;</w:t>
      </w:r>
    </w:p>
    <w:p w14:paraId="40CE5048" w14:textId="57FD682C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2. </w:t>
      </w:r>
      <w:bookmarkStart w:id="2" w:name="Par17"/>
      <w:bookmarkStart w:id="3" w:name="Par18"/>
      <w:bookmarkEnd w:id="2"/>
      <w:bookmarkEnd w:id="3"/>
      <w:r w:rsidRPr="00EE265E">
        <w:rPr>
          <w:rFonts w:ascii="Times New Roman" w:eastAsia="Calibri" w:hAnsi="Times New Roman" w:cs="Times New Roman"/>
          <w:b/>
          <w:bCs/>
          <w:sz w:val="30"/>
          <w:szCs w:val="30"/>
        </w:rPr>
        <w:t>Проект инвестиционного договора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 2 экз.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, подписанный инвестором (инвесторами) и реализующей организацией (при ее наличии), </w:t>
      </w:r>
      <w:r w:rsidRPr="00EE265E">
        <w:rPr>
          <w:rFonts w:ascii="Times New Roman" w:eastAsia="Calibri" w:hAnsi="Times New Roman" w:cs="Times New Roman"/>
          <w:b/>
          <w:bCs/>
          <w:sz w:val="30"/>
          <w:szCs w:val="30"/>
        </w:rPr>
        <w:t>и его электронная копия;</w:t>
      </w:r>
      <w:bookmarkStart w:id="4" w:name="Par19"/>
      <w:bookmarkEnd w:id="4"/>
    </w:p>
    <w:p w14:paraId="45EAA1A3" w14:textId="3B662079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5" w:name="Par20"/>
      <w:bookmarkEnd w:id="5"/>
      <w:r w:rsidRPr="00EE265E">
        <w:rPr>
          <w:rFonts w:ascii="Times New Roman" w:eastAsia="Calibri" w:hAnsi="Times New Roman" w:cs="Times New Roman"/>
          <w:sz w:val="30"/>
          <w:szCs w:val="30"/>
        </w:rPr>
        <w:lastRenderedPageBreak/>
        <w:t>3. </w:t>
      </w:r>
      <w:r w:rsidRPr="00EE265E">
        <w:rPr>
          <w:rFonts w:ascii="Times New Roman" w:eastAsia="Calibri" w:hAnsi="Times New Roman" w:cs="Times New Roman"/>
          <w:b/>
          <w:bCs/>
          <w:sz w:val="30"/>
          <w:szCs w:val="30"/>
        </w:rPr>
        <w:t>Заверенная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инициатором </w:t>
      </w:r>
      <w:r w:rsidRPr="00EE265E">
        <w:rPr>
          <w:rFonts w:ascii="Times New Roman" w:eastAsia="Calibri" w:hAnsi="Times New Roman" w:cs="Times New Roman"/>
          <w:b/>
          <w:bCs/>
          <w:sz w:val="30"/>
          <w:szCs w:val="30"/>
        </w:rPr>
        <w:t>копия документа, удостоверяющего личность инвестора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(инвесторов) </w:t>
      </w:r>
      <w:r w:rsidRPr="00EE265E">
        <w:rPr>
          <w:rFonts w:ascii="Times New Roman" w:eastAsia="Calibri" w:hAnsi="Times New Roman" w:cs="Times New Roman"/>
          <w:i/>
          <w:iCs/>
          <w:sz w:val="30"/>
          <w:szCs w:val="30"/>
        </w:rPr>
        <w:t>(для физических лиц);</w:t>
      </w:r>
    </w:p>
    <w:p w14:paraId="5547CEFE" w14:textId="34ACA280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4. </w:t>
      </w:r>
      <w:r>
        <w:rPr>
          <w:rFonts w:ascii="Times New Roman" w:eastAsia="Calibri" w:hAnsi="Times New Roman" w:cs="Times New Roman"/>
          <w:sz w:val="30"/>
          <w:szCs w:val="30"/>
        </w:rPr>
        <w:t>З</w:t>
      </w:r>
      <w:r w:rsidRPr="00EE265E">
        <w:rPr>
          <w:rFonts w:ascii="Times New Roman" w:eastAsia="Calibri" w:hAnsi="Times New Roman" w:cs="Times New Roman"/>
          <w:sz w:val="30"/>
          <w:szCs w:val="30"/>
        </w:rPr>
        <w:t>аверенные инициатором копии следующих документов в отношении юридических лиц, иностранных организаций, не являющихся юридическими лицами:</w:t>
      </w:r>
    </w:p>
    <w:p w14:paraId="3EDCCBE0" w14:textId="36F38F40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документы, подтверждающие полномочия лица (лиц), подписавшего проект инвестиционного договора, на его подписание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E265E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(</w:t>
      </w:r>
      <w:r w:rsidRPr="00EE26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копия протокола собрания участников общества о принятии решения о наделении должностного лица общества полномочиями по подписанию инвестиционного договора, подтверждение нахождения должностного лица в должности на момент подписания договора)</w:t>
      </w:r>
      <w:r w:rsidRPr="00EE265E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;</w:t>
      </w:r>
    </w:p>
    <w:p w14:paraId="378635E7" w14:textId="79C2FB78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6" w:name="Par22"/>
      <w:bookmarkEnd w:id="6"/>
      <w:r w:rsidRPr="00EE265E">
        <w:rPr>
          <w:rFonts w:ascii="Times New Roman" w:eastAsia="Calibri" w:hAnsi="Times New Roman" w:cs="Times New Roman"/>
          <w:sz w:val="30"/>
          <w:szCs w:val="30"/>
        </w:rPr>
        <w:t>учредительные документы инвестора (инвесторов) и реализующей организации (при ее наличии</w:t>
      </w:r>
      <w:r w:rsidRPr="00843FAE">
        <w:rPr>
          <w:rFonts w:ascii="Times New Roman" w:eastAsia="Calibri" w:hAnsi="Times New Roman" w:cs="Times New Roman"/>
          <w:sz w:val="30"/>
          <w:szCs w:val="30"/>
        </w:rPr>
        <w:t>)</w:t>
      </w:r>
      <w:r w:rsidR="003830C2" w:rsidRPr="00843FA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830C2" w:rsidRPr="00843FAE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(копия Устава)</w:t>
      </w:r>
      <w:r w:rsidRPr="00843FAE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2CEBD7B" w14:textId="71D3952C" w:rsidR="00EE265E" w:rsidRPr="00C91480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C91480">
        <w:rPr>
          <w:rFonts w:ascii="Times New Roman" w:eastAsia="Calibri" w:hAnsi="Times New Roman" w:cs="Times New Roman"/>
          <w:sz w:val="30"/>
          <w:szCs w:val="30"/>
        </w:rPr>
        <w:t xml:space="preserve">5. Документы, подтверждающие соответствие инвестора (инвесторов) и реализующей организации требованиям, предусмотренным в пункте 3 Положения </w:t>
      </w:r>
      <w:r w:rsidRPr="00C91480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(</w:t>
      </w:r>
      <w:r w:rsidR="00C91480" w:rsidRPr="00C91480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выписка из ЕГР – для инвесторов, являющихся резидентами Республики Беларусь, выписка из торгового регистра страны места нахождения инвестора (инвесторов) или иным эквивалентным доказательством юридического статуса инвестора (инвесторов) в соответствии с законодательством страны его места нахождения, выданными не позднее 3-х месяцев до даты регистрации заявления</w:t>
      </w:r>
      <w:r w:rsidRPr="00C91480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);</w:t>
      </w:r>
    </w:p>
    <w:p w14:paraId="4047D400" w14:textId="6C4E8266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6. </w:t>
      </w: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EE265E">
        <w:rPr>
          <w:rFonts w:ascii="Times New Roman" w:eastAsia="Calibri" w:hAnsi="Times New Roman" w:cs="Times New Roman"/>
          <w:sz w:val="30"/>
          <w:szCs w:val="30"/>
        </w:rPr>
        <w:t>ведения об участниках инвестора (инвесторов), а также лицах, которые являются собственниками имущества инвестора (инвесторов), либо владеют 10 и более процентами акций (долей в уставном фонде) инвестора (инвесторов), либо прямо или косвенно имеют право или возможность влиять на принимаемые им решения или иным образом контролировать его действия:</w:t>
      </w:r>
    </w:p>
    <w:p w14:paraId="1E9CE64F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фамилия, собственное имя, отчество (если таковое имеется), гражданство или подданство (для физических лиц);</w:t>
      </w:r>
    </w:p>
    <w:p w14:paraId="043C242B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полное наименование, страна учреждения и место нахождения (для юридических лиц, иностранных организаций, не являющихся юридическими лицами);</w:t>
      </w:r>
    </w:p>
    <w:p w14:paraId="12443355" w14:textId="02D117B3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7" w:name="Par23"/>
      <w:bookmarkEnd w:id="7"/>
      <w:r w:rsidRPr="00EE265E">
        <w:rPr>
          <w:rFonts w:ascii="Times New Roman" w:eastAsia="Calibri" w:hAnsi="Times New Roman" w:cs="Times New Roman"/>
          <w:sz w:val="30"/>
          <w:szCs w:val="30"/>
        </w:rPr>
        <w:t>7. </w:t>
      </w:r>
      <w:bookmarkStart w:id="8" w:name="_Hlk164674779"/>
      <w:r w:rsidR="00C91480">
        <w:rPr>
          <w:rFonts w:ascii="Times New Roman" w:eastAsia="Calibri" w:hAnsi="Times New Roman" w:cs="Times New Roman"/>
          <w:sz w:val="30"/>
          <w:szCs w:val="30"/>
        </w:rPr>
        <w:t>З</w:t>
      </w:r>
      <w:r w:rsidRPr="00EE265E">
        <w:rPr>
          <w:rFonts w:ascii="Times New Roman" w:eastAsia="Calibri" w:hAnsi="Times New Roman" w:cs="Times New Roman"/>
          <w:sz w:val="30"/>
          <w:szCs w:val="30"/>
        </w:rPr>
        <w:t>аверенные копии:</w:t>
      </w:r>
    </w:p>
    <w:p w14:paraId="5D71EFB6" w14:textId="77777777" w:rsidR="00EE265E" w:rsidRPr="00C91480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аудиторского заключения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(для юридических лиц, являющихся резидентами Республики Беларусь), или заключения по результатам проведения финансового </w:t>
      </w:r>
      <w:bookmarkStart w:id="9" w:name="_Hlk164258520"/>
      <w:proofErr w:type="spellStart"/>
      <w:r w:rsidRPr="00EE265E">
        <w:rPr>
          <w:rFonts w:ascii="Times New Roman" w:eastAsia="Calibri" w:hAnsi="Times New Roman" w:cs="Times New Roman"/>
          <w:sz w:val="30"/>
          <w:szCs w:val="30"/>
        </w:rPr>
        <w:t>Due</w:t>
      </w:r>
      <w:proofErr w:type="spellEnd"/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E265E">
        <w:rPr>
          <w:rFonts w:ascii="Times New Roman" w:eastAsia="Calibri" w:hAnsi="Times New Roman" w:cs="Times New Roman"/>
          <w:sz w:val="30"/>
          <w:szCs w:val="30"/>
        </w:rPr>
        <w:t>Diligence</w:t>
      </w:r>
      <w:bookmarkEnd w:id="9"/>
      <w:proofErr w:type="spellEnd"/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, или аудиторского заключения международного стандарта </w:t>
      </w:r>
      <w:bookmarkStart w:id="10" w:name="_Hlk164258557"/>
      <w:r w:rsidRPr="00EE265E">
        <w:rPr>
          <w:rFonts w:ascii="Times New Roman" w:eastAsia="Calibri" w:hAnsi="Times New Roman" w:cs="Times New Roman"/>
          <w:sz w:val="30"/>
          <w:szCs w:val="30"/>
        </w:rPr>
        <w:t>ISA 700 с переводом на белорусский или русский язык (для юридических лиц, не являющихся резидентами Республики Беларусь, иностранных организаций, не являющихся юридическими лицами)</w:t>
      </w:r>
      <w:bookmarkEnd w:id="10"/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. Такие заключения представляются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за два года,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предшествующих дате регистрации предложения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, а для инвестора (инвесторов) и реализующей организации, с даты создания которых прошло менее двух лет, –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за период деятельности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и должны содержать оценку финансового состояния инвестора (инвесторов) и реализующей организации, их возможностей по осуществлению заявленных инвестиций;</w:t>
      </w:r>
    </w:p>
    <w:p w14:paraId="7705FCEB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сведений банков об остатках денежных средств на счетах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письма банков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и (или) иные документы (при их наличии), подтверждающие намерения кредиторов (банков), других лиц предоставить средства для реализации инвестиционного проекта инвестору (инвесторам) и (или) реализующей организации, в том числе в форме кредитов, займов, ссуд с указанием ориентировочных сумм предоставляемых средств и условий их предоставления;</w:t>
      </w:r>
      <w:bookmarkEnd w:id="8"/>
    </w:p>
    <w:p w14:paraId="3BC4C17A" w14:textId="407C008B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1" w:name="Par24"/>
      <w:bookmarkEnd w:id="11"/>
      <w:r w:rsidRPr="00EE265E">
        <w:rPr>
          <w:rFonts w:ascii="Times New Roman" w:eastAsia="Calibri" w:hAnsi="Times New Roman" w:cs="Times New Roman"/>
          <w:sz w:val="30"/>
          <w:szCs w:val="30"/>
        </w:rPr>
        <w:t>8. </w:t>
      </w:r>
      <w:r w:rsidR="00C91480"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Б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изнес-план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инвестиционного проекта, подготовленный в соответствии с требованиями к разработке бизнес-планов инвестиционных проектов, устанавливаемыми Министерством экономики.</w:t>
      </w:r>
    </w:p>
    <w:p w14:paraId="063F33C6" w14:textId="77777777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В бизнес-плане инвестиционного проекта в обязательном порядке отражается информация о запрашиваемых в рамках инвестиционного договора льготах и (или) преференциях;</w:t>
      </w:r>
    </w:p>
    <w:p w14:paraId="41B1ED39" w14:textId="4DD369D2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9. </w:t>
      </w:r>
      <w:r w:rsidR="00C91480"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З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аключение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 по результатам анализа бизнес-плана инвестиционного проекта, проводимого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Банком развития</w:t>
      </w:r>
      <w:r w:rsidRPr="00EE265E">
        <w:rPr>
          <w:rFonts w:ascii="Times New Roman" w:eastAsia="Calibri" w:hAnsi="Times New Roman" w:cs="Times New Roman"/>
          <w:sz w:val="30"/>
          <w:szCs w:val="30"/>
        </w:rPr>
        <w:t xml:space="preserve">, – </w:t>
      </w: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в случае, если Банк развития участвует в финансировании инвестиционного проекта</w:t>
      </w:r>
      <w:r w:rsidR="00C9148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C91480" w:rsidRPr="00E63E78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F774A9" w:rsidRPr="00E63E78">
        <w:rPr>
          <w:rFonts w:ascii="Times New Roman" w:eastAsia="Calibri" w:hAnsi="Times New Roman" w:cs="Times New Roman"/>
          <w:b/>
          <w:bCs/>
          <w:sz w:val="30"/>
          <w:szCs w:val="30"/>
        </w:rPr>
        <w:t>в иных случаях разрешено направление бизнес-плана уже при рассмотрении заявления инициатора о заключении инвестиционного договора</w:t>
      </w:r>
      <w:r w:rsidR="00C91480" w:rsidRPr="00E63E78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Pr="00E63E78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14:paraId="61E689AF" w14:textId="7D45999C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В случае представления указанных документов не на государственных языках Республики Беларусь инициатор должен обеспечить их перевод на белорусский или русский язык. Верность перевода или подлинность подписи переводчика должна быть засвидетельствована нотариусом.</w:t>
      </w:r>
    </w:p>
    <w:p w14:paraId="643CE094" w14:textId="722302E9" w:rsidR="00EE265E" w:rsidRPr="00EE265E" w:rsidRDefault="00EE265E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265E">
        <w:rPr>
          <w:rFonts w:ascii="Times New Roman" w:eastAsia="Calibri" w:hAnsi="Times New Roman" w:cs="Times New Roman"/>
          <w:sz w:val="30"/>
          <w:szCs w:val="30"/>
        </w:rPr>
        <w:t>Документы, выданные на территории другого государства, должны быть легализованы в дипломатических представительствах или консульских учреждениях Республики Беларусь, если иное не предусмотрено международными договорами Республики Беларусь.</w:t>
      </w:r>
    </w:p>
    <w:p w14:paraId="0E807E16" w14:textId="0E67B46F" w:rsidR="00EE265E" w:rsidRPr="00EE265E" w:rsidRDefault="00C91480" w:rsidP="00EE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91480">
        <w:rPr>
          <w:rFonts w:ascii="Times New Roman" w:eastAsia="Calibri" w:hAnsi="Times New Roman" w:cs="Times New Roman"/>
          <w:b/>
          <w:bCs/>
          <w:sz w:val="30"/>
          <w:szCs w:val="30"/>
        </w:rPr>
        <w:t>ВАЖНО!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E265E" w:rsidRPr="00EE265E">
        <w:rPr>
          <w:rFonts w:ascii="Times New Roman" w:eastAsia="Calibri" w:hAnsi="Times New Roman" w:cs="Times New Roman"/>
          <w:sz w:val="30"/>
          <w:szCs w:val="30"/>
        </w:rPr>
        <w:t xml:space="preserve"> В случае, если проектом инвестиционного договора предусматривается его заключение двумя и более инвесторами или инвестором (инвесторами) и реализующей организацией, документы, указанные в </w:t>
      </w:r>
      <w:r>
        <w:rPr>
          <w:rFonts w:ascii="Times New Roman" w:eastAsia="Calibri" w:hAnsi="Times New Roman" w:cs="Times New Roman"/>
          <w:sz w:val="30"/>
          <w:szCs w:val="30"/>
        </w:rPr>
        <w:t>пунктах</w:t>
      </w:r>
      <w:r w:rsidR="00EE265E" w:rsidRPr="00EE265E">
        <w:rPr>
          <w:rFonts w:ascii="Times New Roman" w:eastAsia="Calibri" w:hAnsi="Times New Roman" w:cs="Times New Roman"/>
          <w:sz w:val="30"/>
          <w:szCs w:val="30"/>
        </w:rPr>
        <w:t xml:space="preserve"> 3 – 7 представляются в отношении каждого инвестора и реализующей организации.</w:t>
      </w:r>
    </w:p>
    <w:p w14:paraId="46A3C487" w14:textId="7271D02E" w:rsidR="004A7555" w:rsidRPr="00EE265E" w:rsidRDefault="004A7555" w:rsidP="00C9148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17B7D101" w14:textId="77777777" w:rsidR="00EE265E" w:rsidRPr="004A7555" w:rsidRDefault="00EE265E" w:rsidP="00EE265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sectPr w:rsidR="00EE265E" w:rsidRPr="004A7555" w:rsidSect="00FB03E2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53AA" w14:textId="77777777" w:rsidR="005D342D" w:rsidRDefault="005D342D" w:rsidP="00EE265E">
      <w:pPr>
        <w:spacing w:after="0" w:line="240" w:lineRule="auto"/>
      </w:pPr>
      <w:r>
        <w:separator/>
      </w:r>
    </w:p>
  </w:endnote>
  <w:endnote w:type="continuationSeparator" w:id="0">
    <w:p w14:paraId="015C21FB" w14:textId="77777777" w:rsidR="005D342D" w:rsidRDefault="005D342D" w:rsidP="00EE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54E3" w14:textId="77777777" w:rsidR="005D342D" w:rsidRDefault="005D342D" w:rsidP="00EE265E">
      <w:pPr>
        <w:spacing w:after="0" w:line="240" w:lineRule="auto"/>
      </w:pPr>
      <w:r>
        <w:separator/>
      </w:r>
    </w:p>
  </w:footnote>
  <w:footnote w:type="continuationSeparator" w:id="0">
    <w:p w14:paraId="4DAF902F" w14:textId="77777777" w:rsidR="005D342D" w:rsidRDefault="005D342D" w:rsidP="00EE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599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1A1940" w14:textId="3DAD5279" w:rsidR="00EE265E" w:rsidRPr="00EE265E" w:rsidRDefault="00EE265E">
        <w:pPr>
          <w:pStyle w:val="a4"/>
          <w:jc w:val="center"/>
          <w:rPr>
            <w:rFonts w:ascii="Times New Roman" w:hAnsi="Times New Roman" w:cs="Times New Roman"/>
          </w:rPr>
        </w:pPr>
        <w:r w:rsidRPr="00EE265E">
          <w:rPr>
            <w:rFonts w:ascii="Times New Roman" w:hAnsi="Times New Roman" w:cs="Times New Roman"/>
          </w:rPr>
          <w:fldChar w:fldCharType="begin"/>
        </w:r>
        <w:r w:rsidRPr="00EE265E">
          <w:rPr>
            <w:rFonts w:ascii="Times New Roman" w:hAnsi="Times New Roman" w:cs="Times New Roman"/>
          </w:rPr>
          <w:instrText>PAGE   \* MERGEFORMAT</w:instrText>
        </w:r>
        <w:r w:rsidRPr="00EE265E">
          <w:rPr>
            <w:rFonts w:ascii="Times New Roman" w:hAnsi="Times New Roman" w:cs="Times New Roman"/>
          </w:rPr>
          <w:fldChar w:fldCharType="separate"/>
        </w:r>
        <w:r w:rsidRPr="00EE265E">
          <w:rPr>
            <w:rFonts w:ascii="Times New Roman" w:hAnsi="Times New Roman" w:cs="Times New Roman"/>
          </w:rPr>
          <w:t>2</w:t>
        </w:r>
        <w:r w:rsidRPr="00EE265E">
          <w:rPr>
            <w:rFonts w:ascii="Times New Roman" w:hAnsi="Times New Roman" w:cs="Times New Roman"/>
          </w:rPr>
          <w:fldChar w:fldCharType="end"/>
        </w:r>
      </w:p>
    </w:sdtContent>
  </w:sdt>
  <w:p w14:paraId="5406750F" w14:textId="77777777" w:rsidR="00EE265E" w:rsidRDefault="00EE26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63D"/>
    <w:multiLevelType w:val="hybridMultilevel"/>
    <w:tmpl w:val="D27C6FEE"/>
    <w:lvl w:ilvl="0" w:tplc="364C8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2D72F4"/>
    <w:multiLevelType w:val="hybridMultilevel"/>
    <w:tmpl w:val="1C00B250"/>
    <w:lvl w:ilvl="0" w:tplc="47E4858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30"/>
    <w:rsid w:val="003830C2"/>
    <w:rsid w:val="004A7555"/>
    <w:rsid w:val="005D342D"/>
    <w:rsid w:val="00665C30"/>
    <w:rsid w:val="00722C0B"/>
    <w:rsid w:val="00843FAE"/>
    <w:rsid w:val="00A93A84"/>
    <w:rsid w:val="00B22C96"/>
    <w:rsid w:val="00C91480"/>
    <w:rsid w:val="00DE16DA"/>
    <w:rsid w:val="00E63E78"/>
    <w:rsid w:val="00EE265E"/>
    <w:rsid w:val="00F72708"/>
    <w:rsid w:val="00F774A9"/>
    <w:rsid w:val="00F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8907"/>
  <w15:chartTrackingRefBased/>
  <w15:docId w15:val="{58CC4776-D255-4A1C-82CE-CA7B6A7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665C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65C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75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65E"/>
  </w:style>
  <w:style w:type="paragraph" w:styleId="a6">
    <w:name w:val="footer"/>
    <w:basedOn w:val="a"/>
    <w:link w:val="a7"/>
    <w:uiPriority w:val="99"/>
    <w:unhideWhenUsed/>
    <w:rsid w:val="00EE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5</cp:revision>
  <dcterms:created xsi:type="dcterms:W3CDTF">2024-10-28T06:25:00Z</dcterms:created>
  <dcterms:modified xsi:type="dcterms:W3CDTF">2024-10-28T08:14:00Z</dcterms:modified>
</cp:coreProperties>
</file>