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90770" w14:textId="00ADBD29" w:rsidR="00E511B7" w:rsidRPr="00E511B7" w:rsidRDefault="00E511B7" w:rsidP="00BC3E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</w:pPr>
      <w:r w:rsidRPr="00E511B7">
        <w:rPr>
          <w:rFonts w:ascii="Times New Roman" w:eastAsia="Calibri" w:hAnsi="Times New Roman" w:cs="Times New Roman"/>
          <w:b/>
          <w:bCs/>
          <w:sz w:val="30"/>
          <w:szCs w:val="30"/>
          <w:lang w:eastAsia="en-US"/>
        </w:rPr>
        <w:t>Военно-патриотическое воспитание молодежи в Брестской области</w:t>
      </w:r>
    </w:p>
    <w:p w14:paraId="243E8B7D" w14:textId="77777777" w:rsidR="00E511B7" w:rsidRDefault="00E511B7" w:rsidP="00BC3E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14:paraId="62B35389" w14:textId="46BF278E" w:rsidR="00ED39EB" w:rsidRPr="00BC3ED2" w:rsidRDefault="00ED39EB" w:rsidP="00BC3E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BC3ED2">
        <w:rPr>
          <w:rFonts w:ascii="Times New Roman" w:eastAsia="Calibri" w:hAnsi="Times New Roman" w:cs="Times New Roman"/>
          <w:sz w:val="30"/>
          <w:szCs w:val="30"/>
          <w:lang w:eastAsia="en-US"/>
        </w:rPr>
        <w:t>В 2025 году совместно с представителями Вооруженных Сил Республики Беларусь проведены 56 митингов – реквиемов на местах боевой славы, 6 автопробегов, велопробег по памятным местам, а также 72 акции по благоустройству памятников и обелисков времен Великой Отечественной войны.</w:t>
      </w:r>
      <w:r w:rsidRPr="00BC3ED2">
        <w:rPr>
          <w:rFonts w:ascii="Times New Roman" w:eastAsia="Calibri" w:hAnsi="Times New Roman" w:cs="Times New Roman"/>
          <w:color w:val="00B050"/>
          <w:sz w:val="30"/>
          <w:szCs w:val="30"/>
        </w:rPr>
        <w:t xml:space="preserve"> </w:t>
      </w:r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В соответствии с решениями </w:t>
      </w:r>
      <w:proofErr w:type="spellStart"/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горрайисполкомов</w:t>
      </w:r>
      <w:proofErr w:type="spellEnd"/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обеспечено закрепление</w:t>
      </w:r>
      <w:r w:rsidR="00BC3ED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,</w:t>
      </w:r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осуществляется уход и благоустройство за данными объектами.</w:t>
      </w:r>
    </w:p>
    <w:p w14:paraId="03D7548F" w14:textId="6B40C5F8" w:rsidR="00ED39EB" w:rsidRPr="00BC3ED2" w:rsidRDefault="00ED39EB" w:rsidP="00BC3E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В Брестской области в рамках проекта «Цифровая звезда» оцифровано 536 объектов.</w:t>
      </w:r>
    </w:p>
    <w:p w14:paraId="6BF3DCBD" w14:textId="77777777" w:rsidR="00ED39EB" w:rsidRPr="00BC3ED2" w:rsidRDefault="00ED39EB" w:rsidP="00BC3E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Совместно с </w:t>
      </w:r>
      <w:r w:rsidRPr="00BC3ED2">
        <w:rPr>
          <w:rFonts w:ascii="Times New Roman" w:eastAsia="Calibri" w:hAnsi="Times New Roman" w:cs="Times New Roman"/>
          <w:sz w:val="30"/>
          <w:szCs w:val="30"/>
          <w:lang w:eastAsia="en-US"/>
        </w:rPr>
        <w:t>военным комиссариатом</w:t>
      </w:r>
      <w:r w:rsidRPr="00BC3ED2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 xml:space="preserve"> </w:t>
      </w:r>
      <w:r w:rsidRPr="00BC3ED2">
        <w:rPr>
          <w:rFonts w:ascii="Times New Roman" w:eastAsia="Calibri" w:hAnsi="Times New Roman" w:cs="Times New Roman"/>
          <w:color w:val="000000" w:themeColor="text1"/>
          <w:sz w:val="30"/>
          <w:szCs w:val="30"/>
          <w:lang w:eastAsia="en-US"/>
        </w:rPr>
        <w:t xml:space="preserve">Брестской области </w:t>
      </w:r>
      <w:r w:rsidRPr="00BC3ED2"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проводится военно-патриотическая игра «Орленок». </w:t>
      </w:r>
      <w:r w:rsidRPr="00BC3ED2">
        <w:rPr>
          <w:rFonts w:ascii="Times New Roman" w:eastAsia="Calibri" w:hAnsi="Times New Roman" w:cs="Times New Roman"/>
          <w:iCs/>
          <w:sz w:val="30"/>
          <w:szCs w:val="30"/>
          <w:lang w:eastAsia="en-US"/>
        </w:rPr>
        <w:t xml:space="preserve">Ежегодно в ней принимает участие более 3000 молодых людей. </w:t>
      </w:r>
      <w:r w:rsidRPr="00BC3ED2">
        <w:rPr>
          <w:rFonts w:ascii="Times New Roman" w:eastAsia="Calibri" w:hAnsi="Times New Roman" w:cs="Times New Roman"/>
          <w:bCs/>
          <w:iCs/>
          <w:sz w:val="30"/>
          <w:szCs w:val="30"/>
          <w:lang w:eastAsia="en-US"/>
        </w:rPr>
        <w:t xml:space="preserve">В 2025 году областной этап игры впервые прошел на базе Республиканского центра патриотического воспитания молодежи.  </w:t>
      </w:r>
    </w:p>
    <w:p w14:paraId="0B4915B9" w14:textId="004A39A3" w:rsidR="00ED39EB" w:rsidRPr="00BC3ED2" w:rsidRDefault="00ED39EB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BC3ED2"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  <w:lang w:eastAsia="en-US"/>
        </w:rPr>
        <w:t xml:space="preserve">В воспитание качеств гражданина-патриота, формировании навыков вовлечен потенциал </w:t>
      </w:r>
      <w:r w:rsidR="00F574DC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en-US"/>
        </w:rPr>
        <w:t>Р</w:t>
      </w:r>
      <w:r w:rsidRPr="00BC3ED2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en-US"/>
        </w:rPr>
        <w:t>еспубликанского молодежного патриотического центра</w:t>
      </w:r>
      <w:r w:rsidR="00F574DC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en-US"/>
        </w:rPr>
        <w:t xml:space="preserve"> в Брестской крепости</w:t>
      </w:r>
      <w:r w:rsidRPr="00BC3ED2">
        <w:rPr>
          <w:rFonts w:ascii="Times New Roman" w:eastAsia="Calibri" w:hAnsi="Times New Roman" w:cs="Times New Roman"/>
          <w:b/>
          <w:iCs/>
          <w:color w:val="000000" w:themeColor="text1"/>
          <w:sz w:val="30"/>
          <w:szCs w:val="30"/>
          <w:lang w:eastAsia="en-US"/>
        </w:rPr>
        <w:t>,</w:t>
      </w:r>
      <w:r w:rsidRPr="00BC3ED2">
        <w:rPr>
          <w:rFonts w:ascii="Times New Roman" w:eastAsia="Calibri" w:hAnsi="Times New Roman" w:cs="Times New Roman"/>
          <w:bCs/>
          <w:iCs/>
          <w:color w:val="000000" w:themeColor="text1"/>
          <w:sz w:val="30"/>
          <w:szCs w:val="30"/>
          <w:lang w:eastAsia="en-US"/>
        </w:rPr>
        <w:t xml:space="preserve"> на объектах строительства которого </w:t>
      </w:r>
      <w:r w:rsidRPr="00BC3ED2">
        <w:rPr>
          <w:rFonts w:ascii="Times New Roman" w:hAnsi="Times New Roman" w:cs="Times New Roman"/>
          <w:color w:val="000000" w:themeColor="text1"/>
          <w:sz w:val="30"/>
          <w:szCs w:val="30"/>
        </w:rPr>
        <w:t>задействовано 26</w:t>
      </w:r>
      <w:r w:rsidR="00F574DC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BC3ED2">
        <w:rPr>
          <w:rFonts w:ascii="Times New Roman" w:hAnsi="Times New Roman" w:cs="Times New Roman"/>
          <w:color w:val="000000" w:themeColor="text1"/>
          <w:sz w:val="30"/>
          <w:szCs w:val="30"/>
        </w:rPr>
        <w:t>студенческих отрядов в количестве 260 человек. В ходе трудовых акций приняли участие около 3,5 тысяч волонтеров из числа студенческой и работающей молодежи. С момента функционирования Молодежного патриотического центра различными форматами патриотической деятельности охвачено 26 тысяч человек.</w:t>
      </w:r>
    </w:p>
    <w:p w14:paraId="6290742A" w14:textId="4AC29894" w:rsidR="00BC3ED2" w:rsidRPr="00BC3ED2" w:rsidRDefault="00BC3ED2" w:rsidP="00BC3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ED2">
        <w:rPr>
          <w:rFonts w:ascii="Times New Roman" w:hAnsi="Times New Roman" w:cs="Times New Roman"/>
          <w:sz w:val="30"/>
          <w:szCs w:val="30"/>
        </w:rPr>
        <w:t xml:space="preserve">В Брестской области создано </w:t>
      </w:r>
      <w:r w:rsidRPr="00F574DC">
        <w:rPr>
          <w:rFonts w:ascii="Times New Roman" w:hAnsi="Times New Roman" w:cs="Times New Roman"/>
          <w:b/>
          <w:bCs/>
          <w:sz w:val="30"/>
          <w:szCs w:val="30"/>
        </w:rPr>
        <w:t>58 военно-патриотических клубов</w:t>
      </w:r>
      <w:r w:rsidRPr="00BC3ED2">
        <w:rPr>
          <w:rFonts w:ascii="Times New Roman" w:hAnsi="Times New Roman" w:cs="Times New Roman"/>
          <w:sz w:val="30"/>
          <w:szCs w:val="30"/>
        </w:rPr>
        <w:t xml:space="preserve"> по инициативе и совместно с УВД, Министерством обороны, государственным </w:t>
      </w:r>
      <w:proofErr w:type="spellStart"/>
      <w:r w:rsidR="00F574DC">
        <w:rPr>
          <w:rFonts w:ascii="Times New Roman" w:hAnsi="Times New Roman" w:cs="Times New Roman"/>
          <w:sz w:val="30"/>
          <w:szCs w:val="30"/>
        </w:rPr>
        <w:t>П</w:t>
      </w:r>
      <w:r w:rsidRPr="00BC3ED2">
        <w:rPr>
          <w:rFonts w:ascii="Times New Roman" w:hAnsi="Times New Roman" w:cs="Times New Roman"/>
          <w:sz w:val="30"/>
          <w:szCs w:val="30"/>
        </w:rPr>
        <w:t>огранкомитетом</w:t>
      </w:r>
      <w:proofErr w:type="spellEnd"/>
      <w:r w:rsidRPr="00BC3ED2">
        <w:rPr>
          <w:rFonts w:ascii="Times New Roman" w:hAnsi="Times New Roman" w:cs="Times New Roman"/>
          <w:sz w:val="30"/>
          <w:szCs w:val="30"/>
        </w:rPr>
        <w:t>, МЧС.</w:t>
      </w:r>
    </w:p>
    <w:p w14:paraId="5AC553CF" w14:textId="06C7B742" w:rsidR="00BC3ED2" w:rsidRPr="00BC3ED2" w:rsidRDefault="00BC3ED2" w:rsidP="00BC3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ED2">
        <w:rPr>
          <w:rFonts w:ascii="Times New Roman" w:hAnsi="Times New Roman" w:cs="Times New Roman"/>
          <w:sz w:val="30"/>
          <w:szCs w:val="30"/>
        </w:rPr>
        <w:t xml:space="preserve">В 2025/2026 учебном году в Брестской области в 36 школах функционируют в параллели 10-11 классов – 40 профильных </w:t>
      </w:r>
      <w:r w:rsidR="00F574DC">
        <w:rPr>
          <w:rFonts w:ascii="Times New Roman" w:hAnsi="Times New Roman" w:cs="Times New Roman"/>
          <w:sz w:val="30"/>
          <w:szCs w:val="30"/>
        </w:rPr>
        <w:t xml:space="preserve">классов патриотической </w:t>
      </w:r>
      <w:r w:rsidRPr="00BC3ED2">
        <w:rPr>
          <w:rFonts w:ascii="Times New Roman" w:hAnsi="Times New Roman" w:cs="Times New Roman"/>
          <w:sz w:val="30"/>
          <w:szCs w:val="30"/>
        </w:rPr>
        <w:t>направленности «Готовы Родине служить» и «Юный пограничник»</w:t>
      </w:r>
      <w:r w:rsidR="00F574DC">
        <w:rPr>
          <w:rFonts w:ascii="Times New Roman" w:hAnsi="Times New Roman" w:cs="Times New Roman"/>
          <w:sz w:val="30"/>
          <w:szCs w:val="30"/>
        </w:rPr>
        <w:t>,</w:t>
      </w:r>
      <w:r w:rsidRPr="00BC3ED2">
        <w:rPr>
          <w:rFonts w:ascii="Times New Roman" w:hAnsi="Times New Roman" w:cs="Times New Roman"/>
          <w:sz w:val="30"/>
          <w:szCs w:val="30"/>
        </w:rPr>
        <w:t xml:space="preserve"> в которых обучается 794 человека. В параллели 5 – 9 классов – 101 профильный класс (2 258 учащихся в них).</w:t>
      </w:r>
    </w:p>
    <w:p w14:paraId="5F2D2342" w14:textId="36CE04F7" w:rsidR="00BC3ED2" w:rsidRPr="00BC3ED2" w:rsidRDefault="00BC3ED2" w:rsidP="00BC3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ED2">
        <w:rPr>
          <w:rFonts w:ascii="Times New Roman" w:hAnsi="Times New Roman" w:cs="Times New Roman"/>
          <w:sz w:val="30"/>
          <w:szCs w:val="30"/>
        </w:rPr>
        <w:t>В области организована работа в 432 объединениях военно-патриотического профиля, в которых занимается более 7 тыс. подростков (7 276). В учреждениях среднего специального образования объединения по интересам патриотической направленности – 38, участников 456.</w:t>
      </w:r>
    </w:p>
    <w:p w14:paraId="61AE8CDE" w14:textId="77777777" w:rsidR="00BC3ED2" w:rsidRPr="00BC3ED2" w:rsidRDefault="00BC3ED2" w:rsidP="00BC3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ED2">
        <w:rPr>
          <w:rFonts w:ascii="Times New Roman" w:hAnsi="Times New Roman" w:cs="Times New Roman"/>
          <w:sz w:val="30"/>
          <w:szCs w:val="30"/>
        </w:rPr>
        <w:t>Во всех учреждениях образования (467) оформлены выставки-экспозиции «Забвению не подлежит». На сегодняшний момент в учреждениях образования области существует 186 музеев, в том числе исторических – 39, военно-исторических – 42.</w:t>
      </w:r>
    </w:p>
    <w:p w14:paraId="005EFE17" w14:textId="77777777" w:rsidR="00BC3ED2" w:rsidRPr="00BC3ED2" w:rsidRDefault="00BC3ED2" w:rsidP="00BC3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ED2">
        <w:rPr>
          <w:rFonts w:ascii="Times New Roman" w:hAnsi="Times New Roman" w:cs="Times New Roman"/>
          <w:sz w:val="30"/>
          <w:szCs w:val="30"/>
        </w:rPr>
        <w:lastRenderedPageBreak/>
        <w:t>В Республиканском центре патриотического воспитания ежегодно для 2 000 учащихся области организованы учебно-тренировочные сборы «Победитель» (в том числе для ребят, находящихся на различных видах учета).</w:t>
      </w:r>
    </w:p>
    <w:p w14:paraId="574658E0" w14:textId="77777777" w:rsidR="00BC3ED2" w:rsidRPr="00BC3ED2" w:rsidRDefault="00BC3ED2" w:rsidP="00BC3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3ED2">
        <w:rPr>
          <w:rFonts w:ascii="Times New Roman" w:hAnsi="Times New Roman" w:cs="Times New Roman"/>
          <w:sz w:val="30"/>
          <w:szCs w:val="30"/>
        </w:rPr>
        <w:t>Более 6,5 тыс. обучающихся вовлечены в волонтерские отряды. Почти 700 подростков колледжей заняты в 42 молодежных отрядах охраны правопорядка.</w:t>
      </w:r>
    </w:p>
    <w:p w14:paraId="3ED7C334" w14:textId="77777777" w:rsidR="00ED39EB" w:rsidRPr="00BC3ED2" w:rsidRDefault="00ED39EB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08E8961F" w14:textId="1CE015E8" w:rsidR="00F574DC" w:rsidRDefault="00F574DC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В последнее время наблюдается повышение интереса молодых ребят к военной службе.</w:t>
      </w:r>
    </w:p>
    <w:p w14:paraId="56946EB5" w14:textId="1FD41D50" w:rsidR="00ED39EB" w:rsidRPr="00BC3ED2" w:rsidRDefault="00ED39EB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 w:rsidRPr="00BC3ED2">
        <w:rPr>
          <w:rFonts w:ascii="Times New Roman" w:eastAsia="Calibri" w:hAnsi="Times New Roman" w:cs="Times New Roman"/>
          <w:sz w:val="30"/>
          <w:szCs w:val="30"/>
        </w:rPr>
        <w:t xml:space="preserve">В 2025 </w:t>
      </w:r>
      <w:proofErr w:type="gramStart"/>
      <w:r w:rsidRPr="00BC3ED2">
        <w:rPr>
          <w:rFonts w:ascii="Times New Roman" w:eastAsia="Calibri" w:hAnsi="Times New Roman" w:cs="Times New Roman"/>
          <w:sz w:val="30"/>
          <w:szCs w:val="30"/>
        </w:rPr>
        <w:t>году  в</w:t>
      </w:r>
      <w:proofErr w:type="gramEnd"/>
      <w:r w:rsidRPr="00BC3ED2">
        <w:rPr>
          <w:rFonts w:ascii="Times New Roman" w:eastAsia="Calibri" w:hAnsi="Times New Roman" w:cs="Times New Roman"/>
          <w:sz w:val="30"/>
          <w:szCs w:val="30"/>
        </w:rPr>
        <w:t xml:space="preserve"> военно-учебные заведения поступило 266 чел, из них в  Военную академию Республики Беларусь – 129 человек, Институт пограничной службы– 27 человек. Увеличивается и количество ребят из военно-патриотических объединений, зачисленных в военно-учебные учреждения - с 41 в 2023 году до 61 в 2025.  По этим показателям наш регион является лидером в стране. </w:t>
      </w:r>
    </w:p>
    <w:p w14:paraId="5B26C706" w14:textId="77777777" w:rsidR="008F0527" w:rsidRDefault="008F0527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3210FF1E" w14:textId="7CF71D54" w:rsidR="008F0527" w:rsidRDefault="008F0527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proofErr w:type="spellStart"/>
      <w:r w:rsidRPr="008F052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Справочно</w:t>
      </w:r>
      <w:proofErr w:type="spellEnd"/>
      <w:r w:rsidRPr="008F0527"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 xml:space="preserve">: </w:t>
      </w:r>
    </w:p>
    <w:p w14:paraId="2F2D245D" w14:textId="600EED4B" w:rsidR="008F0527" w:rsidRDefault="008F0527" w:rsidP="00BC3ED2">
      <w:pPr>
        <w:pBdr>
          <w:bottom w:val="single" w:sz="4" w:space="13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i/>
          <w:iCs/>
          <w:sz w:val="30"/>
          <w:szCs w:val="30"/>
        </w:rPr>
        <w:t>Поступление:</w:t>
      </w:r>
    </w:p>
    <w:p w14:paraId="345689DC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b/>
          <w:bCs/>
          <w:i/>
          <w:iCs/>
          <w:sz w:val="30"/>
          <w:szCs w:val="30"/>
        </w:rPr>
        <w:t>2023 г.</w:t>
      </w:r>
      <w:r w:rsidRPr="008F0527">
        <w:rPr>
          <w:rFonts w:ascii="Times New Roman" w:hAnsi="Times New Roman" w:cs="Times New Roman"/>
          <w:i/>
          <w:iCs/>
          <w:sz w:val="30"/>
          <w:szCs w:val="30"/>
        </w:rPr>
        <w:t xml:space="preserve"> – 239 человек (41 учащийся из военно-патриотических формирований), из них</w:t>
      </w:r>
    </w:p>
    <w:p w14:paraId="76F39D5A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Военная академия Республики Беларусь – 123 человека (19 военно-патриотические формирования)</w:t>
      </w:r>
    </w:p>
    <w:p w14:paraId="7AE87D21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Военные факультеты учреждений образования – 86 человек (15 военно-патриотические формирования)</w:t>
      </w:r>
    </w:p>
    <w:p w14:paraId="44154982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Вузы Российской Федерации – 7 человек (2 военно-патриотические формирования)</w:t>
      </w:r>
    </w:p>
    <w:p w14:paraId="7FB1D711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Институт пограничной службы Республики Беларусь – 22 (5 военно-патриотические формирования)</w:t>
      </w:r>
    </w:p>
    <w:p w14:paraId="64949505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3325C5BF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2024 г. </w:t>
      </w:r>
      <w:r w:rsidRPr="008F0527">
        <w:rPr>
          <w:rFonts w:ascii="Times New Roman" w:hAnsi="Times New Roman" w:cs="Times New Roman"/>
          <w:i/>
          <w:iCs/>
          <w:sz w:val="30"/>
          <w:szCs w:val="30"/>
        </w:rPr>
        <w:t>– 238 человек (52 учащихся военно-патриотические формирования), из них</w:t>
      </w:r>
    </w:p>
    <w:p w14:paraId="4B1FFD90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Военная академия Республики Беларусь – 118 человека (27 военно-патриотические формирования)</w:t>
      </w:r>
    </w:p>
    <w:p w14:paraId="254F5A9A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Военные факультеты учреждений образования – 90 человек (19 военно-патриотические формирования)</w:t>
      </w:r>
    </w:p>
    <w:p w14:paraId="70537EE3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Вузы Российской Федерации – 12 человек (4 военно-патриотические формирования)</w:t>
      </w:r>
    </w:p>
    <w:p w14:paraId="4E37CC77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Институт пограничной службы Республики Беларусь – 18 (4 военно-патриотические формирования)</w:t>
      </w:r>
    </w:p>
    <w:p w14:paraId="4DABD0C3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</w:p>
    <w:p w14:paraId="5374B962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b/>
          <w:bCs/>
          <w:i/>
          <w:iCs/>
          <w:sz w:val="30"/>
          <w:szCs w:val="30"/>
        </w:rPr>
        <w:lastRenderedPageBreak/>
        <w:t>2025 г.</w:t>
      </w:r>
      <w:r w:rsidRPr="008F0527">
        <w:rPr>
          <w:rFonts w:ascii="Times New Roman" w:hAnsi="Times New Roman" w:cs="Times New Roman"/>
          <w:i/>
          <w:iCs/>
          <w:sz w:val="30"/>
          <w:szCs w:val="30"/>
        </w:rPr>
        <w:t xml:space="preserve"> – 266 человек (61 человек из военно-патриотические формирования), из них</w:t>
      </w:r>
    </w:p>
    <w:p w14:paraId="3FF8B7B3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Военная академия Республики Беларусь – 129 человек (27 военно-патриотические формирования)</w:t>
      </w:r>
    </w:p>
    <w:p w14:paraId="43AC125D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Военные факультеты учреждений образования – 93 человека (15 военно-патриотические формирования)</w:t>
      </w:r>
    </w:p>
    <w:p w14:paraId="3B494670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МВД (1, в интересах Министерства обороны)</w:t>
      </w:r>
    </w:p>
    <w:p w14:paraId="05200990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Вузы Российской Федерации – 16 человек (4 военно-патриотические формирования)</w:t>
      </w:r>
    </w:p>
    <w:p w14:paraId="391B88BE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30"/>
          <w:szCs w:val="30"/>
        </w:rPr>
      </w:pPr>
      <w:r w:rsidRPr="008F0527">
        <w:rPr>
          <w:rFonts w:ascii="Times New Roman" w:hAnsi="Times New Roman" w:cs="Times New Roman"/>
          <w:i/>
          <w:iCs/>
          <w:sz w:val="30"/>
          <w:szCs w:val="30"/>
        </w:rPr>
        <w:t>Институт пограничной службы Республики Беларусь – 27 человек (15 военно-патриотические формирования)</w:t>
      </w:r>
    </w:p>
    <w:p w14:paraId="2EF79AA1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color w:val="000000" w:themeColor="text1"/>
          <w:sz w:val="30"/>
          <w:szCs w:val="30"/>
        </w:rPr>
      </w:pPr>
    </w:p>
    <w:p w14:paraId="0E0B4DC6" w14:textId="77777777" w:rsidR="00ED39EB" w:rsidRPr="008F0527" w:rsidRDefault="00ED39EB" w:rsidP="008F0527">
      <w:pPr>
        <w:spacing w:after="0" w:line="240" w:lineRule="auto"/>
        <w:ind w:firstLine="709"/>
        <w:jc w:val="both"/>
        <w:rPr>
          <w:i/>
          <w:iCs/>
          <w:sz w:val="30"/>
          <w:szCs w:val="30"/>
        </w:rPr>
      </w:pPr>
    </w:p>
    <w:sectPr w:rsidR="00ED39EB" w:rsidRPr="008F0527" w:rsidSect="00F91449">
      <w:type w:val="continuous"/>
      <w:pgSz w:w="11906" w:h="16838"/>
      <w:pgMar w:top="993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C92"/>
    <w:rsid w:val="001E665E"/>
    <w:rsid w:val="008F0527"/>
    <w:rsid w:val="00B37C92"/>
    <w:rsid w:val="00BC3ED2"/>
    <w:rsid w:val="00E43289"/>
    <w:rsid w:val="00E511B7"/>
    <w:rsid w:val="00ED39EB"/>
    <w:rsid w:val="00F574DC"/>
    <w:rsid w:val="00F9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522A"/>
  <w15:chartTrackingRefBased/>
  <w15:docId w15:val="{06D6E71F-ECD2-4218-8A21-1E270CB2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E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Климович</dc:creator>
  <cp:keywords/>
  <dc:description/>
  <cp:lastModifiedBy>Ирина П. Захаревич</cp:lastModifiedBy>
  <cp:revision>5</cp:revision>
  <dcterms:created xsi:type="dcterms:W3CDTF">2026-02-16T06:47:00Z</dcterms:created>
  <dcterms:modified xsi:type="dcterms:W3CDTF">2026-02-16T07:54:00Z</dcterms:modified>
</cp:coreProperties>
</file>