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6B3E" w14:textId="72C38B7A" w:rsidR="0005236C" w:rsidRPr="00E40E7D" w:rsidRDefault="0005236C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sz w:val="26"/>
          <w:szCs w:val="26"/>
        </w:rPr>
        <w:t>Реквизиты</w:t>
      </w:r>
    </w:p>
    <w:p w14:paraId="34070A08" w14:textId="77777777" w:rsidR="0005236C" w:rsidRPr="00E40E7D" w:rsidRDefault="0005236C" w:rsidP="0005236C">
      <w:pPr>
        <w:rPr>
          <w:rFonts w:ascii="Times New Roman" w:hAnsi="Times New Roman" w:cs="Times New Roman"/>
          <w:sz w:val="26"/>
          <w:szCs w:val="26"/>
        </w:rPr>
      </w:pPr>
    </w:p>
    <w:p w14:paraId="0C735878" w14:textId="5EDD1BE6" w:rsidR="0005236C" w:rsidRPr="00E40E7D" w:rsidRDefault="0005236C" w:rsidP="00057254">
      <w:pPr>
        <w:jc w:val="both"/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sz w:val="26"/>
          <w:szCs w:val="26"/>
        </w:rPr>
        <w:t xml:space="preserve">для перечисления </w:t>
      </w:r>
      <w:bookmarkStart w:id="0" w:name="_Hlk193793772"/>
      <w:r w:rsidRPr="00E40E7D">
        <w:rPr>
          <w:rFonts w:ascii="Times New Roman" w:hAnsi="Times New Roman" w:cs="Times New Roman"/>
          <w:sz w:val="26"/>
          <w:szCs w:val="26"/>
        </w:rPr>
        <w:t>государственной пошлины за получение</w:t>
      </w:r>
      <w:r w:rsidR="005275B5" w:rsidRPr="00E40E7D">
        <w:rPr>
          <w:rFonts w:ascii="Times New Roman" w:hAnsi="Times New Roman" w:cs="Times New Roman"/>
          <w:sz w:val="26"/>
          <w:szCs w:val="26"/>
        </w:rPr>
        <w:t xml:space="preserve"> лицензии</w:t>
      </w:r>
      <w:r w:rsidRPr="00E40E7D">
        <w:rPr>
          <w:rFonts w:ascii="Times New Roman" w:hAnsi="Times New Roman" w:cs="Times New Roman"/>
          <w:sz w:val="26"/>
          <w:szCs w:val="26"/>
        </w:rPr>
        <w:t xml:space="preserve"> (внесение изменения в лицензию</w:t>
      </w:r>
      <w:r w:rsidR="005275B5" w:rsidRPr="00E40E7D">
        <w:rPr>
          <w:rFonts w:ascii="Times New Roman" w:hAnsi="Times New Roman" w:cs="Times New Roman"/>
          <w:sz w:val="26"/>
          <w:szCs w:val="26"/>
        </w:rPr>
        <w:t>)</w:t>
      </w:r>
      <w:r w:rsidRPr="00E40E7D">
        <w:rPr>
          <w:rFonts w:ascii="Times New Roman" w:hAnsi="Times New Roman" w:cs="Times New Roman"/>
          <w:sz w:val="26"/>
          <w:szCs w:val="26"/>
        </w:rPr>
        <w:t xml:space="preserve"> на право осуществления деятельности, связанной с оптовой торговлей и хранением алкогольной, непищевой спиртосодержащей продукции, непищевого этилового спирта и табачных изделий</w:t>
      </w:r>
    </w:p>
    <w:bookmarkEnd w:id="0"/>
    <w:p w14:paraId="77EB3DEB" w14:textId="4E90B855" w:rsidR="0005236C" w:rsidRPr="00E40E7D" w:rsidRDefault="00D35303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b/>
          <w:sz w:val="26"/>
          <w:szCs w:val="26"/>
        </w:rPr>
        <w:t>Бенефициар</w:t>
      </w:r>
      <w:r w:rsidR="0005236C" w:rsidRPr="00E40E7D">
        <w:rPr>
          <w:rFonts w:ascii="Times New Roman" w:hAnsi="Times New Roman" w:cs="Times New Roman"/>
          <w:sz w:val="26"/>
          <w:szCs w:val="26"/>
        </w:rPr>
        <w:t>:       Главное управление Министерства финансов</w:t>
      </w:r>
      <w:r w:rsidR="00912ED3" w:rsidRPr="00E40E7D">
        <w:rPr>
          <w:rFonts w:ascii="Times New Roman" w:hAnsi="Times New Roman" w:cs="Times New Roman"/>
          <w:sz w:val="26"/>
          <w:szCs w:val="26"/>
        </w:rPr>
        <w:t xml:space="preserve"> </w:t>
      </w:r>
      <w:r w:rsidR="0005236C" w:rsidRPr="00E40E7D">
        <w:rPr>
          <w:rFonts w:ascii="Times New Roman" w:hAnsi="Times New Roman" w:cs="Times New Roman"/>
          <w:sz w:val="26"/>
          <w:szCs w:val="26"/>
        </w:rPr>
        <w:t xml:space="preserve">Республики Беларусь по Брестской </w:t>
      </w:r>
      <w:r w:rsidRPr="00E40E7D">
        <w:rPr>
          <w:rFonts w:ascii="Times New Roman" w:hAnsi="Times New Roman" w:cs="Times New Roman"/>
          <w:sz w:val="26"/>
          <w:szCs w:val="26"/>
        </w:rPr>
        <w:t xml:space="preserve">      </w:t>
      </w:r>
      <w:r w:rsidR="0005236C" w:rsidRPr="00E40E7D">
        <w:rPr>
          <w:rFonts w:ascii="Times New Roman" w:hAnsi="Times New Roman" w:cs="Times New Roman"/>
          <w:sz w:val="26"/>
          <w:szCs w:val="26"/>
        </w:rPr>
        <w:t>области</w:t>
      </w:r>
    </w:p>
    <w:p w14:paraId="02671C63" w14:textId="2447A899" w:rsidR="0005236C" w:rsidRPr="00E40E7D" w:rsidRDefault="0005236C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sz w:val="26"/>
          <w:szCs w:val="26"/>
        </w:rPr>
        <w:t xml:space="preserve">Р/счет:                </w:t>
      </w:r>
      <w:r w:rsidR="005275B5" w:rsidRPr="00E40E7D">
        <w:rPr>
          <w:rFonts w:ascii="Times New Roman" w:hAnsi="Times New Roman" w:cs="Times New Roman"/>
          <w:sz w:val="26"/>
          <w:szCs w:val="26"/>
        </w:rPr>
        <w:t xml:space="preserve">      </w:t>
      </w:r>
      <w:r w:rsidRPr="00E40E7D">
        <w:rPr>
          <w:rFonts w:ascii="Times New Roman" w:hAnsi="Times New Roman" w:cs="Times New Roman"/>
          <w:sz w:val="26"/>
          <w:szCs w:val="26"/>
        </w:rPr>
        <w:t>BY05 AKBB 3600 2010  0003 2000 0000</w:t>
      </w:r>
    </w:p>
    <w:p w14:paraId="6D2A6790" w14:textId="6C1BC90D" w:rsidR="0005236C" w:rsidRPr="00E40E7D" w:rsidRDefault="0005236C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sz w:val="26"/>
          <w:szCs w:val="26"/>
        </w:rPr>
        <w:t xml:space="preserve">УНП:                  </w:t>
      </w:r>
      <w:r w:rsidR="005275B5" w:rsidRPr="00E40E7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40E7D">
        <w:rPr>
          <w:rFonts w:ascii="Times New Roman" w:hAnsi="Times New Roman" w:cs="Times New Roman"/>
          <w:sz w:val="26"/>
          <w:szCs w:val="26"/>
        </w:rPr>
        <w:t>200676206</w:t>
      </w:r>
    </w:p>
    <w:p w14:paraId="44ADD32D" w14:textId="72B297BB" w:rsidR="0005236C" w:rsidRPr="00E40E7D" w:rsidRDefault="0005236C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sz w:val="26"/>
          <w:szCs w:val="26"/>
        </w:rPr>
        <w:t xml:space="preserve">Банк:                   </w:t>
      </w:r>
      <w:r w:rsidR="005275B5" w:rsidRPr="00E40E7D">
        <w:rPr>
          <w:rFonts w:ascii="Times New Roman" w:hAnsi="Times New Roman" w:cs="Times New Roman"/>
          <w:sz w:val="26"/>
          <w:szCs w:val="26"/>
        </w:rPr>
        <w:t xml:space="preserve">       </w:t>
      </w:r>
      <w:r w:rsidRPr="00E40E7D">
        <w:rPr>
          <w:rFonts w:ascii="Times New Roman" w:hAnsi="Times New Roman" w:cs="Times New Roman"/>
          <w:sz w:val="26"/>
          <w:szCs w:val="26"/>
        </w:rPr>
        <w:t>ОАО «АСБ Беларусбанк», код AKBBBY2X</w:t>
      </w:r>
    </w:p>
    <w:p w14:paraId="5B8B2C87" w14:textId="3A3FB437" w:rsidR="0005236C" w:rsidRPr="00E40E7D" w:rsidRDefault="0005236C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sz w:val="26"/>
          <w:szCs w:val="26"/>
        </w:rPr>
        <w:t xml:space="preserve">Код платежа:      </w:t>
      </w:r>
      <w:r w:rsidR="005275B5" w:rsidRPr="00E40E7D">
        <w:rPr>
          <w:rFonts w:ascii="Times New Roman" w:hAnsi="Times New Roman" w:cs="Times New Roman"/>
          <w:sz w:val="26"/>
          <w:szCs w:val="26"/>
        </w:rPr>
        <w:t xml:space="preserve">      </w:t>
      </w:r>
      <w:r w:rsidRPr="00E40E7D">
        <w:rPr>
          <w:rFonts w:ascii="Times New Roman" w:hAnsi="Times New Roman" w:cs="Times New Roman"/>
          <w:sz w:val="26"/>
          <w:szCs w:val="26"/>
        </w:rPr>
        <w:t>03001</w:t>
      </w:r>
    </w:p>
    <w:p w14:paraId="2400D4EF" w14:textId="77777777" w:rsidR="00D35303" w:rsidRPr="00E40E7D" w:rsidRDefault="00D35303" w:rsidP="0005236C">
      <w:pPr>
        <w:rPr>
          <w:rFonts w:ascii="Times New Roman" w:hAnsi="Times New Roman" w:cs="Times New Roman"/>
          <w:b/>
          <w:sz w:val="26"/>
          <w:szCs w:val="26"/>
        </w:rPr>
      </w:pPr>
    </w:p>
    <w:p w14:paraId="6A92CB21" w14:textId="4883DF5C" w:rsidR="00D35303" w:rsidRPr="00E40E7D" w:rsidRDefault="00D35303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b/>
          <w:sz w:val="26"/>
          <w:szCs w:val="26"/>
        </w:rPr>
        <w:t>Фактический</w:t>
      </w:r>
      <w:r w:rsidRPr="00E40E7D">
        <w:rPr>
          <w:rFonts w:ascii="Times New Roman" w:hAnsi="Times New Roman" w:cs="Times New Roman"/>
          <w:sz w:val="26"/>
          <w:szCs w:val="26"/>
        </w:rPr>
        <w:t xml:space="preserve"> </w:t>
      </w:r>
      <w:r w:rsidRPr="00E40E7D">
        <w:rPr>
          <w:rFonts w:ascii="Times New Roman" w:hAnsi="Times New Roman" w:cs="Times New Roman"/>
          <w:b/>
          <w:sz w:val="26"/>
          <w:szCs w:val="26"/>
        </w:rPr>
        <w:t>бенефициар –</w:t>
      </w:r>
      <w:r w:rsidRPr="00E40E7D">
        <w:rPr>
          <w:rFonts w:ascii="Times New Roman" w:hAnsi="Times New Roman" w:cs="Times New Roman"/>
          <w:sz w:val="26"/>
          <w:szCs w:val="26"/>
        </w:rPr>
        <w:t xml:space="preserve"> Главное финансовое управление Брестского облисполкома                          </w:t>
      </w:r>
    </w:p>
    <w:p w14:paraId="5B744A5B" w14:textId="5AA33B5D" w:rsidR="005275B5" w:rsidRPr="00E40E7D" w:rsidRDefault="005275B5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sz w:val="26"/>
          <w:szCs w:val="26"/>
        </w:rPr>
        <w:t>УНП</w:t>
      </w:r>
      <w:r w:rsidR="00D35303" w:rsidRPr="00E40E7D">
        <w:rPr>
          <w:rFonts w:ascii="Times New Roman" w:hAnsi="Times New Roman" w:cs="Times New Roman"/>
          <w:sz w:val="26"/>
          <w:szCs w:val="26"/>
        </w:rPr>
        <w:t xml:space="preserve"> фактического</w:t>
      </w:r>
      <w:r w:rsidRPr="00E40E7D">
        <w:rPr>
          <w:rFonts w:ascii="Times New Roman" w:hAnsi="Times New Roman" w:cs="Times New Roman"/>
          <w:sz w:val="26"/>
          <w:szCs w:val="26"/>
        </w:rPr>
        <w:t xml:space="preserve"> бенефициара   </w:t>
      </w:r>
      <w:r w:rsidR="00D35303" w:rsidRPr="00E40E7D">
        <w:rPr>
          <w:rFonts w:ascii="Times New Roman" w:hAnsi="Times New Roman" w:cs="Times New Roman"/>
          <w:sz w:val="26"/>
          <w:szCs w:val="26"/>
        </w:rPr>
        <w:t xml:space="preserve">– </w:t>
      </w:r>
      <w:r w:rsidRPr="00E40E7D">
        <w:rPr>
          <w:rFonts w:ascii="Times New Roman" w:hAnsi="Times New Roman" w:cs="Times New Roman"/>
          <w:sz w:val="26"/>
          <w:szCs w:val="26"/>
        </w:rPr>
        <w:t xml:space="preserve"> 200300543</w:t>
      </w:r>
    </w:p>
    <w:p w14:paraId="7FFFFC09" w14:textId="6F4CBECC" w:rsidR="005275B5" w:rsidRDefault="005275B5" w:rsidP="0005236C">
      <w:pPr>
        <w:rPr>
          <w:rFonts w:ascii="Times New Roman" w:hAnsi="Times New Roman" w:cs="Times New Roman"/>
          <w:sz w:val="26"/>
          <w:szCs w:val="26"/>
        </w:rPr>
      </w:pPr>
      <w:r w:rsidRPr="00E40E7D">
        <w:rPr>
          <w:rFonts w:ascii="Times New Roman" w:hAnsi="Times New Roman" w:cs="Times New Roman"/>
          <w:sz w:val="26"/>
          <w:szCs w:val="26"/>
        </w:rPr>
        <w:t xml:space="preserve">р/счет </w:t>
      </w:r>
      <w:r w:rsidR="00D35303" w:rsidRPr="00E40E7D">
        <w:rPr>
          <w:rFonts w:ascii="Times New Roman" w:hAnsi="Times New Roman" w:cs="Times New Roman"/>
          <w:sz w:val="26"/>
          <w:szCs w:val="26"/>
        </w:rPr>
        <w:t xml:space="preserve">фактического </w:t>
      </w:r>
      <w:r w:rsidRPr="00E40E7D">
        <w:rPr>
          <w:rFonts w:ascii="Times New Roman" w:hAnsi="Times New Roman" w:cs="Times New Roman"/>
          <w:sz w:val="26"/>
          <w:szCs w:val="26"/>
        </w:rPr>
        <w:t xml:space="preserve">бенефициара </w:t>
      </w:r>
      <w:r w:rsidR="00D35303" w:rsidRPr="00E40E7D">
        <w:rPr>
          <w:rFonts w:ascii="Times New Roman" w:hAnsi="Times New Roman" w:cs="Times New Roman"/>
          <w:sz w:val="26"/>
          <w:szCs w:val="26"/>
        </w:rPr>
        <w:t xml:space="preserve">– </w:t>
      </w:r>
      <w:r w:rsidRPr="00E40E7D">
        <w:rPr>
          <w:rFonts w:ascii="Times New Roman" w:hAnsi="Times New Roman" w:cs="Times New Roman"/>
          <w:sz w:val="26"/>
          <w:szCs w:val="26"/>
        </w:rPr>
        <w:t>BY05 AKBB 3600 2010  0003 2000 0000</w:t>
      </w:r>
    </w:p>
    <w:p w14:paraId="6E407F6F" w14:textId="77777777" w:rsidR="00057254" w:rsidRDefault="00057254" w:rsidP="0005236C">
      <w:pPr>
        <w:rPr>
          <w:rFonts w:ascii="Times New Roman" w:hAnsi="Times New Roman" w:cs="Times New Roman"/>
          <w:sz w:val="26"/>
          <w:szCs w:val="26"/>
        </w:rPr>
      </w:pPr>
    </w:p>
    <w:p w14:paraId="0C293778" w14:textId="0B61C740" w:rsidR="003871AA" w:rsidRDefault="00057254" w:rsidP="00057254">
      <w:pPr>
        <w:jc w:val="both"/>
        <w:rPr>
          <w:rFonts w:ascii="Times New Roman" w:hAnsi="Times New Roman" w:cs="Times New Roman"/>
          <w:sz w:val="26"/>
          <w:szCs w:val="26"/>
        </w:rPr>
      </w:pPr>
      <w:r w:rsidRPr="00057254">
        <w:rPr>
          <w:rFonts w:ascii="Times New Roman" w:hAnsi="Times New Roman" w:cs="Times New Roman"/>
          <w:sz w:val="26"/>
          <w:szCs w:val="26"/>
        </w:rPr>
        <w:t xml:space="preserve">Требования к документу: документ должен соответствовать требованиям, определенным в </w:t>
      </w:r>
      <w:r>
        <w:rPr>
          <w:rFonts w:ascii="Times New Roman" w:hAnsi="Times New Roman" w:cs="Times New Roman"/>
          <w:sz w:val="26"/>
          <w:szCs w:val="26"/>
        </w:rPr>
        <w:t xml:space="preserve">частях первой-третьей </w:t>
      </w:r>
      <w:r w:rsidRPr="00057254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57254">
        <w:rPr>
          <w:rFonts w:ascii="Times New Roman" w:hAnsi="Times New Roman" w:cs="Times New Roman"/>
          <w:sz w:val="26"/>
          <w:szCs w:val="26"/>
        </w:rPr>
        <w:t xml:space="preserve"> 6 статьи 287 Налогового кодекса Республики Беларусь</w:t>
      </w:r>
    </w:p>
    <w:p w14:paraId="412592CE" w14:textId="597DB749" w:rsidR="00057254" w:rsidRDefault="00057254" w:rsidP="0005236C">
      <w:pPr>
        <w:rPr>
          <w:rFonts w:ascii="Times New Roman" w:hAnsi="Times New Roman" w:cs="Times New Roman"/>
          <w:sz w:val="26"/>
          <w:szCs w:val="26"/>
        </w:rPr>
      </w:pPr>
    </w:p>
    <w:p w14:paraId="46ED4C2D" w14:textId="127A0CAF" w:rsidR="00057254" w:rsidRDefault="00057254" w:rsidP="00057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Оплата </w:t>
      </w:r>
      <w:r w:rsidRPr="00057254">
        <w:rPr>
          <w:rFonts w:ascii="Times New Roman" w:hAnsi="Times New Roman" w:cs="Times New Roman"/>
          <w:sz w:val="26"/>
          <w:szCs w:val="26"/>
        </w:rPr>
        <w:t>государственной пошлины за получение лицензии (внесение изменения в лицензию) на право осуществления деятельности, связанной с оптовой торговлей и хранением алкогольной, непищевой спиртосодержащей продукции, непищевого этилового спирта и табачных изделий</w:t>
      </w:r>
      <w:r>
        <w:rPr>
          <w:rFonts w:ascii="Times New Roman" w:hAnsi="Times New Roman" w:cs="Times New Roman"/>
          <w:sz w:val="26"/>
          <w:szCs w:val="26"/>
        </w:rPr>
        <w:t xml:space="preserve"> может быть произведена путем внесения </w:t>
      </w:r>
      <w:r w:rsidRPr="00057254">
        <w:rPr>
          <w:rFonts w:ascii="Times New Roman" w:hAnsi="Times New Roman" w:cs="Times New Roman"/>
          <w:sz w:val="26"/>
          <w:szCs w:val="26"/>
        </w:rPr>
        <w:t>платы посредством использования автоматизированной информационной системы единого расчетного и информационного пространства</w:t>
      </w:r>
      <w:r>
        <w:rPr>
          <w:rFonts w:ascii="Times New Roman" w:hAnsi="Times New Roman" w:cs="Times New Roman"/>
          <w:sz w:val="26"/>
          <w:szCs w:val="26"/>
        </w:rPr>
        <w:t xml:space="preserve"> (ЕРИП)</w:t>
      </w:r>
    </w:p>
    <w:p w14:paraId="6F455722" w14:textId="4D793D49" w:rsidR="00594004" w:rsidRDefault="00594004" w:rsidP="00057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Категория услуг в дереве ЕРИП:</w:t>
      </w:r>
    </w:p>
    <w:p w14:paraId="092A4DC4" w14:textId="26A88CA5" w:rsidR="00594004" w:rsidRDefault="00594004" w:rsidP="000572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Система «Расчет» (ЕРИП) –</w:t>
      </w:r>
      <w:r w:rsidR="004D4AF0" w:rsidRPr="004D4AF0">
        <w:rPr>
          <w:rFonts w:ascii="Times New Roman" w:hAnsi="Times New Roman" w:cs="Times New Roman"/>
          <w:sz w:val="26"/>
          <w:szCs w:val="26"/>
        </w:rPr>
        <w:t>&gt;</w:t>
      </w:r>
      <w:r w:rsidRPr="005940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Административные процедуры, госпошлина, сборы –</w:t>
      </w:r>
      <w:r w:rsidR="004D4AF0" w:rsidRPr="004D4AF0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 Брест –</w:t>
      </w:r>
      <w:r w:rsidR="004D4AF0" w:rsidRPr="004D4AF0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 Брестский ОИК –</w:t>
      </w:r>
      <w:r w:rsidR="004D4AF0" w:rsidRPr="004D4AF0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 Юридические лица –</w:t>
      </w:r>
      <w:r w:rsidR="004D4AF0" w:rsidRPr="004D4AF0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Административные процедуры (код платежа 03001)  </w:t>
      </w:r>
    </w:p>
    <w:p w14:paraId="014DC126" w14:textId="1EF77DC9" w:rsidR="00594004" w:rsidRDefault="00594004" w:rsidP="000572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A15D97" w14:textId="24903978" w:rsidR="00594004" w:rsidRDefault="00594004" w:rsidP="000572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F976FD" w14:textId="77777777" w:rsidR="00594004" w:rsidRPr="00594004" w:rsidRDefault="00594004" w:rsidP="000572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1DD21D" w14:textId="64125110" w:rsidR="003871AA" w:rsidRPr="00594004" w:rsidRDefault="003871AA" w:rsidP="0005236C">
      <w:pPr>
        <w:rPr>
          <w:rFonts w:ascii="Times New Roman" w:hAnsi="Times New Roman" w:cs="Times New Roman"/>
          <w:sz w:val="26"/>
          <w:szCs w:val="26"/>
        </w:rPr>
      </w:pPr>
    </w:p>
    <w:p w14:paraId="05382651" w14:textId="77777777" w:rsidR="0005236C" w:rsidRPr="00594004" w:rsidRDefault="0005236C" w:rsidP="0005236C">
      <w:pPr>
        <w:rPr>
          <w:rFonts w:ascii="Times New Roman" w:hAnsi="Times New Roman" w:cs="Times New Roman"/>
          <w:sz w:val="26"/>
          <w:szCs w:val="26"/>
        </w:rPr>
      </w:pPr>
    </w:p>
    <w:p w14:paraId="75CAA670" w14:textId="77777777" w:rsidR="0088670B" w:rsidRPr="00594004" w:rsidRDefault="0088670B"/>
    <w:sectPr w:rsidR="0088670B" w:rsidRPr="00594004" w:rsidSect="00E40E7D"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8B"/>
    <w:rsid w:val="0005236C"/>
    <w:rsid w:val="00057254"/>
    <w:rsid w:val="00167DE7"/>
    <w:rsid w:val="003871AA"/>
    <w:rsid w:val="004D4AF0"/>
    <w:rsid w:val="005275B5"/>
    <w:rsid w:val="00544460"/>
    <w:rsid w:val="00594004"/>
    <w:rsid w:val="005F518B"/>
    <w:rsid w:val="0088670B"/>
    <w:rsid w:val="00912ED3"/>
    <w:rsid w:val="00D35303"/>
    <w:rsid w:val="00DA2E5D"/>
    <w:rsid w:val="00E40E7D"/>
    <w:rsid w:val="00E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68BF"/>
  <w15:chartTrackingRefBased/>
  <w15:docId w15:val="{D3B2B905-79C7-4F86-A561-BCB5955A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Черешко</dc:creator>
  <cp:keywords/>
  <dc:description/>
  <cp:lastModifiedBy>Ольга О. Михалко</cp:lastModifiedBy>
  <cp:revision>6</cp:revision>
  <cp:lastPrinted>2025-03-25T08:21:00Z</cp:lastPrinted>
  <dcterms:created xsi:type="dcterms:W3CDTF">2025-03-25T07:16:00Z</dcterms:created>
  <dcterms:modified xsi:type="dcterms:W3CDTF">2025-03-25T10:34:00Z</dcterms:modified>
</cp:coreProperties>
</file>